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D0" w:rsidRPr="00202D37" w:rsidRDefault="00005EF8" w:rsidP="00D368D0">
      <w:pPr>
        <w:tabs>
          <w:tab w:val="left" w:pos="2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D368D0" w:rsidRPr="00202D37">
        <w:rPr>
          <w:b/>
          <w:sz w:val="28"/>
          <w:szCs w:val="28"/>
        </w:rPr>
        <w:t>Rencana Kegiatan Petugas Lini  Lapncanaang</w:t>
      </w:r>
      <w:r>
        <w:rPr>
          <w:b/>
          <w:sz w:val="28"/>
          <w:szCs w:val="28"/>
        </w:rPr>
        <w:t xml:space="preserve"> </w:t>
      </w:r>
      <w:r w:rsidR="00D368D0" w:rsidRPr="00202D37">
        <w:rPr>
          <w:b/>
          <w:sz w:val="28"/>
          <w:szCs w:val="28"/>
        </w:rPr>
        <w:t>an Keluarga Ber</w:t>
      </w:r>
      <w:r>
        <w:rPr>
          <w:b/>
          <w:sz w:val="28"/>
          <w:szCs w:val="28"/>
        </w:rPr>
        <w:t>en cana KecamatanPulau Rimau DesaBanjar  Sari</w:t>
      </w:r>
    </w:p>
    <w:p w:rsidR="00D368D0" w:rsidRPr="00202D37" w:rsidRDefault="00D368D0" w:rsidP="00D368D0">
      <w:pPr>
        <w:tabs>
          <w:tab w:val="left" w:pos="2730"/>
        </w:tabs>
        <w:rPr>
          <w:b/>
          <w:sz w:val="28"/>
          <w:szCs w:val="28"/>
        </w:rPr>
      </w:pPr>
      <w:r w:rsidRPr="00202D37">
        <w:rPr>
          <w:b/>
          <w:sz w:val="28"/>
          <w:szCs w:val="28"/>
        </w:rPr>
        <w:t>Kabupaten Banyuasin   Tahun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1398"/>
        <w:gridCol w:w="3214"/>
        <w:gridCol w:w="1557"/>
        <w:gridCol w:w="1603"/>
        <w:gridCol w:w="769"/>
      </w:tblGrid>
      <w:tr w:rsidR="004A4622" w:rsidTr="004A4622">
        <w:tc>
          <w:tcPr>
            <w:tcW w:w="475" w:type="dxa"/>
          </w:tcPr>
          <w:p w:rsidR="00D368D0" w:rsidRDefault="00D368D0" w:rsidP="00D368D0">
            <w:pPr>
              <w:tabs>
                <w:tab w:val="left" w:pos="2730"/>
              </w:tabs>
            </w:pPr>
            <w:r>
              <w:t>No</w:t>
            </w:r>
          </w:p>
        </w:tc>
        <w:tc>
          <w:tcPr>
            <w:tcW w:w="1413" w:type="dxa"/>
          </w:tcPr>
          <w:p w:rsidR="00D368D0" w:rsidRDefault="00D368D0" w:rsidP="00D368D0">
            <w:pPr>
              <w:tabs>
                <w:tab w:val="left" w:pos="2730"/>
              </w:tabs>
            </w:pPr>
            <w:r>
              <w:t>Tgl/Bln/Thn</w:t>
            </w:r>
          </w:p>
        </w:tc>
        <w:tc>
          <w:tcPr>
            <w:tcW w:w="3352" w:type="dxa"/>
          </w:tcPr>
          <w:p w:rsidR="00D368D0" w:rsidRDefault="00D368D0" w:rsidP="00D368D0">
            <w:pPr>
              <w:tabs>
                <w:tab w:val="left" w:pos="2730"/>
              </w:tabs>
            </w:pPr>
            <w:r>
              <w:t xml:space="preserve">                  Uraian/Kegiatan</w:t>
            </w:r>
          </w:p>
        </w:tc>
        <w:tc>
          <w:tcPr>
            <w:tcW w:w="1559" w:type="dxa"/>
          </w:tcPr>
          <w:p w:rsidR="00D368D0" w:rsidRDefault="00D368D0" w:rsidP="00D368D0">
            <w:pPr>
              <w:tabs>
                <w:tab w:val="left" w:pos="2730"/>
              </w:tabs>
            </w:pPr>
            <w:r>
              <w:t>Lokasi/Tempat</w:t>
            </w:r>
          </w:p>
        </w:tc>
        <w:tc>
          <w:tcPr>
            <w:tcW w:w="1418" w:type="dxa"/>
          </w:tcPr>
          <w:p w:rsidR="00D368D0" w:rsidRDefault="00D368D0" w:rsidP="00D368D0">
            <w:pPr>
              <w:tabs>
                <w:tab w:val="left" w:pos="2730"/>
              </w:tabs>
            </w:pPr>
            <w:r>
              <w:t>Sasaran</w:t>
            </w:r>
          </w:p>
        </w:tc>
        <w:tc>
          <w:tcPr>
            <w:tcW w:w="799" w:type="dxa"/>
          </w:tcPr>
          <w:p w:rsidR="00D368D0" w:rsidRDefault="00D368D0" w:rsidP="00D368D0">
            <w:pPr>
              <w:tabs>
                <w:tab w:val="left" w:pos="2730"/>
              </w:tabs>
            </w:pPr>
            <w:r>
              <w:t>Ke</w:t>
            </w:r>
            <w:r w:rsidR="004A4622">
              <w:t>t</w:t>
            </w:r>
          </w:p>
        </w:tc>
      </w:tr>
      <w:tr w:rsidR="004A4622" w:rsidTr="004A4622">
        <w:tc>
          <w:tcPr>
            <w:tcW w:w="475" w:type="dxa"/>
          </w:tcPr>
          <w:p w:rsidR="00D368D0" w:rsidRDefault="00D368D0" w:rsidP="00D368D0">
            <w:pPr>
              <w:tabs>
                <w:tab w:val="left" w:pos="2730"/>
              </w:tabs>
            </w:pPr>
            <w:r>
              <w:t>1</w:t>
            </w:r>
          </w:p>
        </w:tc>
        <w:tc>
          <w:tcPr>
            <w:tcW w:w="1413" w:type="dxa"/>
          </w:tcPr>
          <w:p w:rsidR="00D368D0" w:rsidRDefault="00D368D0" w:rsidP="00D368D0">
            <w:pPr>
              <w:tabs>
                <w:tab w:val="left" w:pos="2730"/>
              </w:tabs>
            </w:pPr>
            <w:r>
              <w:t>2- 10-2023</w:t>
            </w:r>
          </w:p>
        </w:tc>
        <w:tc>
          <w:tcPr>
            <w:tcW w:w="3352" w:type="dxa"/>
          </w:tcPr>
          <w:p w:rsidR="00D368D0" w:rsidRDefault="004A4622" w:rsidP="004A4622">
            <w:pPr>
              <w:tabs>
                <w:tab w:val="left" w:pos="2730"/>
              </w:tabs>
            </w:pPr>
            <w:r>
              <w:t>Kunjungan kekader PokjaKampung Kelua</w:t>
            </w:r>
            <w:r w:rsidR="00005EF8">
              <w:t>rga berkualitas Desa Bianjar sari</w:t>
            </w:r>
          </w:p>
        </w:tc>
        <w:tc>
          <w:tcPr>
            <w:tcW w:w="1559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Desa Sumber Rejo</w:t>
            </w:r>
          </w:p>
        </w:tc>
        <w:tc>
          <w:tcPr>
            <w:tcW w:w="1418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Rumah Dataku</w:t>
            </w:r>
          </w:p>
        </w:tc>
        <w:tc>
          <w:tcPr>
            <w:tcW w:w="799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</w:tr>
      <w:tr w:rsidR="004A4622" w:rsidTr="004A4622">
        <w:tc>
          <w:tcPr>
            <w:tcW w:w="475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2</w:t>
            </w:r>
          </w:p>
        </w:tc>
        <w:tc>
          <w:tcPr>
            <w:tcW w:w="1413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4-10-2023</w:t>
            </w:r>
          </w:p>
        </w:tc>
        <w:tc>
          <w:tcPr>
            <w:tcW w:w="3352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Koordinasi/kosoltasi ke kantor Desa Songgo Makmur</w:t>
            </w:r>
          </w:p>
        </w:tc>
        <w:tc>
          <w:tcPr>
            <w:tcW w:w="1559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Desa songgo mamkmur</w:t>
            </w:r>
          </w:p>
        </w:tc>
        <w:tc>
          <w:tcPr>
            <w:tcW w:w="1418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 xml:space="preserve"> Data Penduduk</w:t>
            </w:r>
          </w:p>
        </w:tc>
        <w:tc>
          <w:tcPr>
            <w:tcW w:w="799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</w:tr>
      <w:tr w:rsidR="004A4622" w:rsidTr="004A4622">
        <w:tc>
          <w:tcPr>
            <w:tcW w:w="475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3</w:t>
            </w:r>
          </w:p>
        </w:tc>
        <w:tc>
          <w:tcPr>
            <w:tcW w:w="1413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10-10-2023</w:t>
            </w:r>
          </w:p>
        </w:tc>
        <w:tc>
          <w:tcPr>
            <w:tcW w:w="3352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Pembinaan kader PPKBD dan  Sub PPKBD</w:t>
            </w:r>
          </w:p>
        </w:tc>
        <w:tc>
          <w:tcPr>
            <w:tcW w:w="1559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Desa Sumber Rejo</w:t>
            </w:r>
          </w:p>
        </w:tc>
        <w:tc>
          <w:tcPr>
            <w:tcW w:w="1418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Kepengguruans</w:t>
            </w:r>
          </w:p>
        </w:tc>
        <w:tc>
          <w:tcPr>
            <w:tcW w:w="799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</w:tr>
      <w:tr w:rsidR="004A4622" w:rsidTr="004A4622">
        <w:tc>
          <w:tcPr>
            <w:tcW w:w="475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4</w:t>
            </w:r>
          </w:p>
        </w:tc>
        <w:tc>
          <w:tcPr>
            <w:tcW w:w="1413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12-10-2023</w:t>
            </w:r>
          </w:p>
        </w:tc>
        <w:tc>
          <w:tcPr>
            <w:tcW w:w="3352" w:type="dxa"/>
          </w:tcPr>
          <w:p w:rsidR="00D368D0" w:rsidRDefault="004A4622" w:rsidP="00005EF8">
            <w:pPr>
              <w:tabs>
                <w:tab w:val="left" w:pos="2730"/>
              </w:tabs>
            </w:pPr>
            <w:r>
              <w:t>Koord</w:t>
            </w:r>
            <w:r w:rsidR="00005EF8">
              <w:t>inasi ke Kecamatan Selat lau Rimau</w:t>
            </w:r>
          </w:p>
        </w:tc>
        <w:tc>
          <w:tcPr>
            <w:tcW w:w="1559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Kantor Camat Selat Penuguan</w:t>
            </w:r>
          </w:p>
        </w:tc>
        <w:tc>
          <w:tcPr>
            <w:tcW w:w="1418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Data Kependudukan</w:t>
            </w:r>
          </w:p>
        </w:tc>
        <w:tc>
          <w:tcPr>
            <w:tcW w:w="799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</w:tr>
      <w:tr w:rsidR="004A4622" w:rsidTr="004A4622">
        <w:tc>
          <w:tcPr>
            <w:tcW w:w="475" w:type="dxa"/>
          </w:tcPr>
          <w:p w:rsidR="00D368D0" w:rsidRDefault="004A4622" w:rsidP="00D368D0">
            <w:pPr>
              <w:tabs>
                <w:tab w:val="left" w:pos="2730"/>
              </w:tabs>
            </w:pPr>
            <w:r>
              <w:t>5</w:t>
            </w:r>
          </w:p>
        </w:tc>
        <w:tc>
          <w:tcPr>
            <w:tcW w:w="1413" w:type="dxa"/>
          </w:tcPr>
          <w:p w:rsidR="00D368D0" w:rsidRDefault="00202D37" w:rsidP="00D368D0">
            <w:pPr>
              <w:tabs>
                <w:tab w:val="left" w:pos="2730"/>
              </w:tabs>
            </w:pPr>
            <w:r>
              <w:t>2 3-10-2023</w:t>
            </w:r>
          </w:p>
        </w:tc>
        <w:tc>
          <w:tcPr>
            <w:tcW w:w="3352" w:type="dxa"/>
          </w:tcPr>
          <w:p w:rsidR="00D368D0" w:rsidRDefault="00202D37" w:rsidP="00D368D0">
            <w:pPr>
              <w:tabs>
                <w:tab w:val="left" w:pos="2730"/>
              </w:tabs>
            </w:pPr>
            <w:r>
              <w:t>Koordnasi ke kantor Kepala Desa</w:t>
            </w:r>
          </w:p>
          <w:p w:rsidR="00202D37" w:rsidRDefault="00005EF8" w:rsidP="00D368D0">
            <w:pPr>
              <w:tabs>
                <w:tab w:val="left" w:pos="2730"/>
              </w:tabs>
            </w:pPr>
            <w:r>
              <w:t>Pulau Rmau</w:t>
            </w:r>
          </w:p>
        </w:tc>
        <w:tc>
          <w:tcPr>
            <w:tcW w:w="1559" w:type="dxa"/>
          </w:tcPr>
          <w:p w:rsidR="00D368D0" w:rsidRDefault="00202D37" w:rsidP="00D368D0">
            <w:pPr>
              <w:tabs>
                <w:tab w:val="left" w:pos="2730"/>
              </w:tabs>
            </w:pPr>
            <w:r>
              <w:t>D ata Penduduk</w:t>
            </w:r>
          </w:p>
        </w:tc>
        <w:tc>
          <w:tcPr>
            <w:tcW w:w="1418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  <w:tc>
          <w:tcPr>
            <w:tcW w:w="799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</w:tr>
      <w:tr w:rsidR="004A4622" w:rsidTr="004A4622">
        <w:tc>
          <w:tcPr>
            <w:tcW w:w="475" w:type="dxa"/>
          </w:tcPr>
          <w:p w:rsidR="00D368D0" w:rsidRDefault="00202D37" w:rsidP="00D368D0">
            <w:pPr>
              <w:tabs>
                <w:tab w:val="left" w:pos="2730"/>
              </w:tabs>
            </w:pPr>
            <w:r>
              <w:t>6</w:t>
            </w:r>
          </w:p>
        </w:tc>
        <w:tc>
          <w:tcPr>
            <w:tcW w:w="1413" w:type="dxa"/>
          </w:tcPr>
          <w:p w:rsidR="00D368D0" w:rsidRDefault="00202D37" w:rsidP="00D368D0">
            <w:pPr>
              <w:tabs>
                <w:tab w:val="left" w:pos="2730"/>
              </w:tabs>
            </w:pPr>
            <w:r>
              <w:t>26-10-2023</w:t>
            </w:r>
          </w:p>
        </w:tc>
        <w:tc>
          <w:tcPr>
            <w:tcW w:w="3352" w:type="dxa"/>
          </w:tcPr>
          <w:p w:rsidR="00D368D0" w:rsidRDefault="00202D37" w:rsidP="00D368D0">
            <w:pPr>
              <w:tabs>
                <w:tab w:val="left" w:pos="2730"/>
              </w:tabs>
            </w:pPr>
            <w:r>
              <w:t>Rekapitulasi  Laporan kegiat</w:t>
            </w:r>
            <w:r w:rsidR="00005EF8">
              <w:t xml:space="preserve"> </w:t>
            </w:r>
            <w:r>
              <w:t>an</w:t>
            </w:r>
          </w:p>
        </w:tc>
        <w:tc>
          <w:tcPr>
            <w:tcW w:w="1559" w:type="dxa"/>
          </w:tcPr>
          <w:p w:rsidR="00D368D0" w:rsidRDefault="00202D37" w:rsidP="00D368D0">
            <w:pPr>
              <w:tabs>
                <w:tab w:val="left" w:pos="2730"/>
              </w:tabs>
            </w:pPr>
            <w:r>
              <w:t>Kantor Balai Penyuluh KB</w:t>
            </w:r>
          </w:p>
        </w:tc>
        <w:tc>
          <w:tcPr>
            <w:tcW w:w="1418" w:type="dxa"/>
          </w:tcPr>
          <w:p w:rsidR="00D368D0" w:rsidRDefault="00202D37" w:rsidP="00D368D0">
            <w:pPr>
              <w:tabs>
                <w:tab w:val="left" w:pos="2730"/>
              </w:tabs>
            </w:pPr>
            <w:r>
              <w:t>Laporan Bulanan</w:t>
            </w:r>
          </w:p>
        </w:tc>
        <w:tc>
          <w:tcPr>
            <w:tcW w:w="799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</w:tr>
      <w:tr w:rsidR="004A4622" w:rsidTr="004A4622">
        <w:tc>
          <w:tcPr>
            <w:tcW w:w="475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  <w:tc>
          <w:tcPr>
            <w:tcW w:w="1413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  <w:tc>
          <w:tcPr>
            <w:tcW w:w="3352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  <w:tc>
          <w:tcPr>
            <w:tcW w:w="1559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  <w:tc>
          <w:tcPr>
            <w:tcW w:w="1418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  <w:tc>
          <w:tcPr>
            <w:tcW w:w="799" w:type="dxa"/>
          </w:tcPr>
          <w:p w:rsidR="00D368D0" w:rsidRDefault="00D368D0" w:rsidP="00D368D0">
            <w:pPr>
              <w:tabs>
                <w:tab w:val="left" w:pos="2730"/>
              </w:tabs>
            </w:pPr>
          </w:p>
        </w:tc>
      </w:tr>
    </w:tbl>
    <w:p w:rsidR="00005EF8" w:rsidRDefault="00D368D0" w:rsidP="00D368D0">
      <w:pPr>
        <w:tabs>
          <w:tab w:val="left" w:pos="2730"/>
        </w:tabs>
      </w:pPr>
      <w:r>
        <w:tab/>
      </w:r>
    </w:p>
    <w:p w:rsidR="00005EF8" w:rsidRPr="00005EF8" w:rsidRDefault="00005EF8" w:rsidP="00005EF8"/>
    <w:p w:rsidR="00005EF8" w:rsidRPr="00005EF8" w:rsidRDefault="00005EF8" w:rsidP="00005EF8"/>
    <w:p w:rsidR="00005EF8" w:rsidRPr="00005EF8" w:rsidRDefault="00005EF8" w:rsidP="00005EF8"/>
    <w:p w:rsidR="00005EF8" w:rsidRDefault="00005EF8" w:rsidP="00005EF8"/>
    <w:p w:rsidR="005B1952" w:rsidRPr="00005EF8" w:rsidRDefault="005B1952" w:rsidP="00005EF8">
      <w:pPr>
        <w:tabs>
          <w:tab w:val="left" w:pos="3040"/>
        </w:tabs>
      </w:pPr>
    </w:p>
    <w:sectPr w:rsidR="005B1952" w:rsidRPr="00005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D0"/>
    <w:rsid w:val="00005EF8"/>
    <w:rsid w:val="00202D37"/>
    <w:rsid w:val="004A4622"/>
    <w:rsid w:val="005B1952"/>
    <w:rsid w:val="00D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F6561-FECB-4382-92FC-4DF391E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2023-10-26T03:41:00Z</dcterms:created>
  <dcterms:modified xsi:type="dcterms:W3CDTF">2023-10-26T03:41:00Z</dcterms:modified>
</cp:coreProperties>
</file>