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CE61" w14:textId="77777777" w:rsidR="00A768C4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29BC4E35" w14:textId="77777777" w:rsidR="00A768C4" w:rsidRDefault="00A768C4">
      <w:pPr>
        <w:pStyle w:val="BodyText"/>
        <w:spacing w:before="73"/>
        <w:ind w:left="0"/>
      </w:pPr>
    </w:p>
    <w:p w14:paraId="3811218B" w14:textId="0A52DC14" w:rsidR="00A768C4" w:rsidRPr="00862F84" w:rsidRDefault="00000000">
      <w:pPr>
        <w:pStyle w:val="BodyText"/>
        <w:tabs>
          <w:tab w:val="left" w:pos="2842"/>
        </w:tabs>
        <w:rPr>
          <w:lang w:val="en-US"/>
        </w:rPr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 w:rsidR="00862F84">
        <w:tab/>
      </w:r>
      <w:r>
        <w:t>:</w:t>
      </w:r>
      <w:r>
        <w:rPr>
          <w:spacing w:val="-5"/>
        </w:rPr>
        <w:t xml:space="preserve"> </w:t>
      </w:r>
      <w:r w:rsidR="00AD5C51">
        <w:rPr>
          <w:lang w:val="en-US"/>
        </w:rPr>
        <w:t>Ampera</w:t>
      </w:r>
    </w:p>
    <w:p w14:paraId="3C13778C" w14:textId="68E6DE08" w:rsidR="00862F84" w:rsidRDefault="00000000" w:rsidP="00862F84">
      <w:pPr>
        <w:pStyle w:val="BodyText"/>
        <w:tabs>
          <w:tab w:val="left" w:pos="2842"/>
        </w:tabs>
        <w:spacing w:before="38" w:line="276" w:lineRule="auto"/>
        <w:ind w:right="11669"/>
        <w:rPr>
          <w:lang w:val="en-US"/>
        </w:rPr>
      </w:pPr>
      <w:r>
        <w:t>ALAMAT KAMPUNG KB</w:t>
      </w:r>
      <w:r w:rsidR="00862F84">
        <w:rPr>
          <w:lang w:val="en-US"/>
        </w:rPr>
        <w:t xml:space="preserve"> </w:t>
      </w:r>
      <w:r w:rsidR="00862F84">
        <w:rPr>
          <w:lang w:val="en-US"/>
        </w:rPr>
        <w:tab/>
      </w:r>
      <w:r>
        <w:t xml:space="preserve">: </w:t>
      </w:r>
      <w:proofErr w:type="spellStart"/>
      <w:r w:rsidR="00862F84">
        <w:rPr>
          <w:lang w:val="en-US"/>
        </w:rPr>
        <w:t>Kelurahan</w:t>
      </w:r>
      <w:proofErr w:type="spellEnd"/>
      <w:r w:rsidR="00862F84">
        <w:rPr>
          <w:lang w:val="en-US"/>
        </w:rPr>
        <w:t xml:space="preserve"> </w:t>
      </w:r>
      <w:r w:rsidR="00AD5C51">
        <w:rPr>
          <w:lang w:val="en-US"/>
        </w:rPr>
        <w:t>Ampera</w:t>
      </w:r>
    </w:p>
    <w:p w14:paraId="0440A69E" w14:textId="2B7E6670" w:rsidR="00A768C4" w:rsidRPr="00862F84" w:rsidRDefault="00000000" w:rsidP="00862F84">
      <w:pPr>
        <w:pStyle w:val="BodyText"/>
        <w:tabs>
          <w:tab w:val="left" w:pos="2842"/>
        </w:tabs>
        <w:spacing w:before="38" w:line="276" w:lineRule="auto"/>
        <w:ind w:right="11669"/>
        <w:rPr>
          <w:lang w:val="en-US"/>
        </w:rPr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862F84">
        <w:rPr>
          <w:lang w:val="en-US"/>
        </w:rPr>
        <w:t xml:space="preserve">Kota </w:t>
      </w:r>
      <w:proofErr w:type="spellStart"/>
      <w:r w:rsidR="00862F84">
        <w:rPr>
          <w:lang w:val="en-US"/>
        </w:rPr>
        <w:t>Masohi</w:t>
      </w:r>
      <w:proofErr w:type="spellEnd"/>
    </w:p>
    <w:p w14:paraId="3F44BC10" w14:textId="0C6180EE" w:rsidR="00A768C4" w:rsidRPr="00862F84" w:rsidRDefault="00000000">
      <w:pPr>
        <w:pStyle w:val="BodyText"/>
        <w:tabs>
          <w:tab w:val="left" w:pos="2842"/>
        </w:tabs>
        <w:spacing w:line="252" w:lineRule="exact"/>
        <w:rPr>
          <w:lang w:val="en-US"/>
        </w:rPr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862F84">
        <w:rPr>
          <w:spacing w:val="-2"/>
          <w:lang w:val="en-US"/>
        </w:rPr>
        <w:t>Maluku Tengah</w:t>
      </w:r>
    </w:p>
    <w:p w14:paraId="4AEF8249" w14:textId="77777777" w:rsidR="00A768C4" w:rsidRDefault="00A768C4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5787BBB7" w14:textId="77777777">
        <w:trPr>
          <w:trHeight w:val="546"/>
        </w:trPr>
        <w:tc>
          <w:tcPr>
            <w:tcW w:w="2676" w:type="dxa"/>
          </w:tcPr>
          <w:p w14:paraId="61660781" w14:textId="60A06F33" w:rsidR="00A768C4" w:rsidRDefault="00862F84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14:paraId="223AC9AA" w14:textId="77777777" w:rsidR="00A768C4" w:rsidRDefault="00000000" w:rsidP="004323AA">
            <w:pPr>
              <w:pStyle w:val="TableParagraph"/>
              <w:spacing w:before="144"/>
              <w:jc w:val="center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4574484" w14:textId="77777777" w:rsidR="00A768C4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62EC59E9" w14:textId="77777777" w:rsidR="00A768C4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2042374F" w14:textId="77777777" w:rsidR="00A768C4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27508840" w14:textId="77777777" w:rsidR="00A768C4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A768C4" w14:paraId="769D82F3" w14:textId="77777777">
        <w:trPr>
          <w:trHeight w:val="763"/>
        </w:trPr>
        <w:tc>
          <w:tcPr>
            <w:tcW w:w="2676" w:type="dxa"/>
          </w:tcPr>
          <w:p w14:paraId="0D394BBA" w14:textId="77777777" w:rsidR="00A768C4" w:rsidRDefault="00A768C4">
            <w:pPr>
              <w:pStyle w:val="TableParagraph"/>
              <w:ind w:left="0"/>
            </w:pPr>
          </w:p>
          <w:p w14:paraId="6A1AD5CA" w14:textId="77777777" w:rsidR="00A768C4" w:rsidRDefault="0000000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2288A191" w14:textId="7BBF597D" w:rsidR="00A768C4" w:rsidRPr="00862F84" w:rsidRDefault="00000000">
            <w:pPr>
              <w:pStyle w:val="TableParagraph"/>
              <w:spacing w:before="114" w:line="264" w:lineRule="auto"/>
              <w:ind w:right="578"/>
              <w:rPr>
                <w:lang w:val="en-US"/>
              </w:rPr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AD5C51">
              <w:rPr>
                <w:spacing w:val="-2"/>
                <w:lang w:val="en-US"/>
              </w:rPr>
              <w:t>Aster</w:t>
            </w:r>
            <w:r w:rsidR="008B4C9B">
              <w:rPr>
                <w:spacing w:val="-2"/>
                <w:lang w:val="en-US"/>
              </w:rPr>
              <w:t xml:space="preserve"> </w:t>
            </w:r>
            <w:r w:rsidR="00862F84">
              <w:rPr>
                <w:spacing w:val="-2"/>
                <w:lang w:val="en-US"/>
              </w:rPr>
              <w:t xml:space="preserve"> dan </w:t>
            </w:r>
            <w:proofErr w:type="spellStart"/>
            <w:r w:rsidR="00AD5C51">
              <w:rPr>
                <w:spacing w:val="-2"/>
                <w:lang w:val="en-US"/>
              </w:rPr>
              <w:t>Cemara</w:t>
            </w:r>
            <w:proofErr w:type="spellEnd"/>
          </w:p>
        </w:tc>
        <w:tc>
          <w:tcPr>
            <w:tcW w:w="4932" w:type="dxa"/>
          </w:tcPr>
          <w:p w14:paraId="6EAB02D4" w14:textId="77777777" w:rsidR="00A768C4" w:rsidRDefault="00A768C4">
            <w:pPr>
              <w:pStyle w:val="TableParagraph"/>
              <w:ind w:left="0"/>
            </w:pPr>
          </w:p>
          <w:p w14:paraId="31985FF9" w14:textId="77777777" w:rsidR="00A768C4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14:paraId="3DA6AF18" w14:textId="77777777" w:rsidR="00A768C4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3E980B2E" w14:textId="19E111FC" w:rsidR="00A768C4" w:rsidRPr="00862F84" w:rsidRDefault="00000000">
            <w:pPr>
              <w:pStyle w:val="TableParagraph"/>
              <w:spacing w:before="114" w:line="264" w:lineRule="auto"/>
              <w:ind w:left="39" w:right="80"/>
              <w:rPr>
                <w:lang w:val="en-US"/>
              </w:rPr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  <w:r w:rsidR="00862F84">
              <w:rPr>
                <w:lang w:val="en-US"/>
              </w:rPr>
              <w:t xml:space="preserve"> dan </w:t>
            </w:r>
            <w:proofErr w:type="spellStart"/>
            <w:r w:rsidR="00862F84">
              <w:rPr>
                <w:lang w:val="en-US"/>
              </w:rPr>
              <w:t>Posyandu</w:t>
            </w:r>
            <w:proofErr w:type="spellEnd"/>
          </w:p>
        </w:tc>
        <w:tc>
          <w:tcPr>
            <w:tcW w:w="933" w:type="dxa"/>
          </w:tcPr>
          <w:p w14:paraId="69F1A6EB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46BF88DE" w14:textId="77777777">
        <w:trPr>
          <w:trHeight w:val="2318"/>
        </w:trPr>
        <w:tc>
          <w:tcPr>
            <w:tcW w:w="2676" w:type="dxa"/>
          </w:tcPr>
          <w:p w14:paraId="0A590F57" w14:textId="77777777" w:rsidR="00A768C4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5AE24FF" w14:textId="77777777" w:rsidR="00A768C4" w:rsidRDefault="00A768C4">
            <w:pPr>
              <w:pStyle w:val="TableParagraph"/>
              <w:ind w:left="0"/>
            </w:pPr>
          </w:p>
          <w:p w14:paraId="54CDFA71" w14:textId="77777777" w:rsidR="00A768C4" w:rsidRDefault="00A768C4">
            <w:pPr>
              <w:pStyle w:val="TableParagraph"/>
              <w:ind w:left="0"/>
            </w:pPr>
          </w:p>
          <w:p w14:paraId="7D0D968A" w14:textId="77777777" w:rsidR="00A768C4" w:rsidRDefault="00A768C4">
            <w:pPr>
              <w:pStyle w:val="TableParagraph"/>
              <w:ind w:left="0"/>
            </w:pPr>
          </w:p>
          <w:p w14:paraId="0D553601" w14:textId="77777777" w:rsidR="00A768C4" w:rsidRDefault="00A768C4">
            <w:pPr>
              <w:pStyle w:val="TableParagraph"/>
              <w:spacing w:before="18"/>
              <w:ind w:left="0"/>
            </w:pPr>
          </w:p>
          <w:p w14:paraId="1905803C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0315364C" w14:textId="219E96A4" w:rsidR="00A768C4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dasawisma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yang telah terbentuk, mengadakan kembali </w:t>
            </w:r>
            <w:proofErr w:type="spellStart"/>
            <w:r w:rsidR="004323AA">
              <w:rPr>
                <w:lang w:val="en-US"/>
              </w:rPr>
              <w:t>Kerja</w:t>
            </w:r>
            <w:proofErr w:type="spellEnd"/>
            <w:r w:rsidR="004323AA">
              <w:rPr>
                <w:lang w:val="en-US"/>
              </w:rPr>
              <w:t xml:space="preserve"> Bakti</w:t>
            </w:r>
            <w:r>
              <w:t xml:space="preserve"> bersama untuk </w:t>
            </w:r>
            <w:proofErr w:type="spellStart"/>
            <w:r>
              <w:t>membersihkam</w:t>
            </w:r>
            <w:proofErr w:type="spellEnd"/>
            <w:r>
              <w:t xml:space="preserve"> lingkungan</w:t>
            </w:r>
            <w:r w:rsidR="004323AA">
              <w:rPr>
                <w:lang w:val="en-US"/>
              </w:rPr>
              <w:t xml:space="preserve">,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Keagamaan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1804" w:type="dxa"/>
          </w:tcPr>
          <w:p w14:paraId="5FD0B36F" w14:textId="77777777" w:rsidR="00A768C4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6480A182" w14:textId="4EB392D4" w:rsidR="00A768C4" w:rsidRDefault="00000000">
            <w:pPr>
              <w:pStyle w:val="TableParagraph"/>
              <w:spacing w:before="1" w:line="264" w:lineRule="auto"/>
              <w:ind w:left="39" w:right="80"/>
            </w:pPr>
            <w:r>
              <w:t xml:space="preserve">Membina kembali </w:t>
            </w:r>
            <w:proofErr w:type="spellStart"/>
            <w:r>
              <w:t>dasawisma</w:t>
            </w:r>
            <w:proofErr w:type="spellEnd"/>
            <w:r>
              <w:t xml:space="preserve"> yang telah terbentuk di kampung kb dan mengadakan kembali</w:t>
            </w:r>
            <w:r>
              <w:rPr>
                <w:spacing w:val="-5"/>
              </w:rPr>
              <w:t xml:space="preserve"> </w:t>
            </w:r>
            <w:proofErr w:type="spellStart"/>
            <w:r w:rsidR="00815E4B">
              <w:rPr>
                <w:lang w:val="en-US"/>
              </w:rPr>
              <w:t>Kerja</w:t>
            </w:r>
            <w:proofErr w:type="spellEnd"/>
            <w:r w:rsidR="00815E4B">
              <w:rPr>
                <w:lang w:val="en-US"/>
              </w:rPr>
              <w:t xml:space="preserve"> Bakti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Keagamaan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bentuk kegiatan di kampung kb.</w:t>
            </w:r>
          </w:p>
        </w:tc>
        <w:tc>
          <w:tcPr>
            <w:tcW w:w="933" w:type="dxa"/>
          </w:tcPr>
          <w:p w14:paraId="35C0F68E" w14:textId="77777777" w:rsidR="00A768C4" w:rsidRDefault="00A768C4">
            <w:pPr>
              <w:pStyle w:val="TableParagraph"/>
              <w:ind w:left="0"/>
            </w:pPr>
          </w:p>
        </w:tc>
      </w:tr>
      <w:tr w:rsidR="008B4C9B" w14:paraId="465DE0DF" w14:textId="77777777">
        <w:trPr>
          <w:trHeight w:val="2318"/>
        </w:trPr>
        <w:tc>
          <w:tcPr>
            <w:tcW w:w="2676" w:type="dxa"/>
          </w:tcPr>
          <w:p w14:paraId="1115855E" w14:textId="47061A6A" w:rsidR="008B4C9B" w:rsidRDefault="008B4C9B" w:rsidP="008B4C9B">
            <w:pPr>
              <w:pStyle w:val="TableParagraph"/>
              <w:spacing w:before="1"/>
              <w:ind w:left="37" w:right="1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0302894" w14:textId="77777777" w:rsidR="008B4C9B" w:rsidRDefault="008B4C9B" w:rsidP="008B4C9B">
            <w:pPr>
              <w:pStyle w:val="TableParagraph"/>
              <w:spacing w:before="107"/>
              <w:ind w:left="0"/>
            </w:pPr>
          </w:p>
          <w:p w14:paraId="01AA1BAD" w14:textId="629187F6" w:rsidR="008B4C9B" w:rsidRDefault="008B4C9B" w:rsidP="008B4C9B">
            <w:pPr>
              <w:pStyle w:val="TableParagraph"/>
              <w:ind w:left="0"/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4932" w:type="dxa"/>
          </w:tcPr>
          <w:p w14:paraId="0419CC2D" w14:textId="77777777" w:rsidR="008B4C9B" w:rsidRDefault="008B4C9B" w:rsidP="008B4C9B">
            <w:pPr>
              <w:pStyle w:val="TableParagraph"/>
              <w:spacing w:before="107"/>
              <w:ind w:left="0"/>
            </w:pPr>
          </w:p>
          <w:p w14:paraId="75F47BFC" w14:textId="6CBA8BB9" w:rsidR="008B4C9B" w:rsidRDefault="008B4C9B" w:rsidP="008B4C9B">
            <w:pPr>
              <w:pStyle w:val="TableParagraph"/>
              <w:spacing w:before="1" w:line="264" w:lineRule="auto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</w:p>
        </w:tc>
        <w:tc>
          <w:tcPr>
            <w:tcW w:w="1804" w:type="dxa"/>
          </w:tcPr>
          <w:p w14:paraId="3F455EF8" w14:textId="4B8F2CF2" w:rsidR="008B4C9B" w:rsidRDefault="008B4C9B" w:rsidP="008B4C9B">
            <w:pPr>
              <w:pStyle w:val="TableParagraph"/>
              <w:spacing w:before="1" w:line="264" w:lineRule="auto"/>
              <w:ind w:right="310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63592F2D" w14:textId="4EBC19C1" w:rsidR="008B4C9B" w:rsidRDefault="008B4C9B" w:rsidP="008B4C9B">
            <w:pPr>
              <w:pStyle w:val="TableParagraph"/>
              <w:spacing w:before="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6F73BE71" w14:textId="77777777" w:rsidR="008B4C9B" w:rsidRDefault="008B4C9B" w:rsidP="008B4C9B">
            <w:pPr>
              <w:pStyle w:val="TableParagraph"/>
              <w:ind w:left="0"/>
            </w:pPr>
          </w:p>
        </w:tc>
      </w:tr>
    </w:tbl>
    <w:p w14:paraId="3CF279FA" w14:textId="77777777" w:rsidR="00A768C4" w:rsidRDefault="00A768C4">
      <w:pPr>
        <w:sectPr w:rsidR="00A768C4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627BEE6E" w14:textId="77777777">
        <w:trPr>
          <w:trHeight w:val="2404"/>
        </w:trPr>
        <w:tc>
          <w:tcPr>
            <w:tcW w:w="2676" w:type="dxa"/>
          </w:tcPr>
          <w:p w14:paraId="3D3E30AE" w14:textId="77777777" w:rsidR="00A768C4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5DE5A48" w14:textId="77777777" w:rsidR="00A768C4" w:rsidRDefault="00A768C4">
            <w:pPr>
              <w:pStyle w:val="TableParagraph"/>
              <w:ind w:left="0"/>
            </w:pPr>
          </w:p>
          <w:p w14:paraId="0E3A322F" w14:textId="77777777" w:rsidR="00A768C4" w:rsidRDefault="00A768C4">
            <w:pPr>
              <w:pStyle w:val="TableParagraph"/>
              <w:ind w:left="0"/>
            </w:pPr>
          </w:p>
          <w:p w14:paraId="69A3E720" w14:textId="77777777" w:rsidR="00A768C4" w:rsidRDefault="00A768C4">
            <w:pPr>
              <w:pStyle w:val="TableParagraph"/>
              <w:ind w:left="0"/>
            </w:pPr>
          </w:p>
          <w:p w14:paraId="4FE69D5A" w14:textId="77777777" w:rsidR="00A768C4" w:rsidRDefault="00A768C4">
            <w:pPr>
              <w:pStyle w:val="TableParagraph"/>
              <w:spacing w:before="61"/>
              <w:ind w:left="0"/>
            </w:pPr>
          </w:p>
          <w:p w14:paraId="5D2F60A8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D9BFA80" w14:textId="77777777" w:rsidR="00A768C4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804" w:type="dxa"/>
          </w:tcPr>
          <w:p w14:paraId="63E5E8CC" w14:textId="77777777" w:rsidR="00A768C4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0620D452" w14:textId="544AC19E" w:rsidR="00A768C4" w:rsidRPr="004323AA" w:rsidRDefault="00000000">
            <w:pPr>
              <w:pStyle w:val="TableParagraph"/>
              <w:spacing w:line="264" w:lineRule="auto"/>
              <w:ind w:left="39" w:right="80"/>
              <w:rPr>
                <w:lang w:val="en-US"/>
              </w:rPr>
            </w:pPr>
            <w:r>
              <w:t xml:space="preserve">Menjadikan Kampung Keluarga berkualitas </w:t>
            </w:r>
            <w:proofErr w:type="spellStart"/>
            <w:r w:rsidR="004323AA">
              <w:rPr>
                <w:lang w:val="en-US"/>
              </w:rPr>
              <w:t>Ahurallo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Kelurahan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Namasina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 xml:space="preserve">keluarga berkualitas </w:t>
            </w:r>
            <w:r w:rsidR="004323AA">
              <w:rPr>
                <w:lang w:val="en-US"/>
              </w:rPr>
              <w:t xml:space="preserve">Yang </w:t>
            </w:r>
            <w:proofErr w:type="spellStart"/>
            <w:r w:rsidR="004323AA">
              <w:rPr>
                <w:lang w:val="en-US"/>
              </w:rPr>
              <w:t>Menjadi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Andil</w:t>
            </w:r>
            <w:proofErr w:type="spellEnd"/>
            <w:r w:rsidR="004323AA">
              <w:rPr>
                <w:lang w:val="en-US"/>
              </w:rPr>
              <w:t xml:space="preserve"> Dalam </w:t>
            </w:r>
            <w:proofErr w:type="spellStart"/>
            <w:r w:rsidR="004323AA">
              <w:rPr>
                <w:lang w:val="en-US"/>
              </w:rPr>
              <w:t>Semua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Bentuk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yang di </w:t>
            </w:r>
            <w:proofErr w:type="spellStart"/>
            <w:r w:rsidR="004323AA">
              <w:rPr>
                <w:lang w:val="en-US"/>
              </w:rPr>
              <w:t>adakan</w:t>
            </w:r>
            <w:proofErr w:type="spellEnd"/>
            <w:r w:rsidR="004323AA">
              <w:rPr>
                <w:lang w:val="en-US"/>
              </w:rPr>
              <w:t xml:space="preserve"> oleh </w:t>
            </w:r>
            <w:proofErr w:type="spellStart"/>
            <w:r w:rsidR="004323AA">
              <w:rPr>
                <w:lang w:val="en-US"/>
              </w:rPr>
              <w:t>pihak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kelurahan</w:t>
            </w:r>
            <w:proofErr w:type="spellEnd"/>
            <w:r w:rsidR="004323AA">
              <w:rPr>
                <w:lang w:val="en-US"/>
              </w:rPr>
              <w:t xml:space="preserve">, </w:t>
            </w:r>
            <w:proofErr w:type="spellStart"/>
            <w:r w:rsidR="004323AA">
              <w:rPr>
                <w:lang w:val="en-US"/>
              </w:rPr>
              <w:t>Kabupaten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maupun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Provinsi</w:t>
            </w:r>
            <w:proofErr w:type="spellEnd"/>
          </w:p>
        </w:tc>
        <w:tc>
          <w:tcPr>
            <w:tcW w:w="933" w:type="dxa"/>
          </w:tcPr>
          <w:p w14:paraId="347E0B15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1ECB00B3" w14:textId="77777777">
        <w:trPr>
          <w:trHeight w:val="995"/>
        </w:trPr>
        <w:tc>
          <w:tcPr>
            <w:tcW w:w="2676" w:type="dxa"/>
          </w:tcPr>
          <w:p w14:paraId="4776EEF1" w14:textId="77777777" w:rsidR="00A768C4" w:rsidRDefault="0000000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14:paraId="38B96C7E" w14:textId="77777777" w:rsidR="00A768C4" w:rsidRDefault="00A768C4">
            <w:pPr>
              <w:pStyle w:val="TableParagraph"/>
              <w:spacing w:before="115"/>
              <w:ind w:left="0"/>
            </w:pPr>
          </w:p>
          <w:p w14:paraId="3C83E88D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B7D4DB4" w14:textId="1C817FFE" w:rsidR="00A768C4" w:rsidRDefault="0000000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Semua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Yang Nanti Akan di Adakan</w:t>
            </w:r>
            <w:r>
              <w:t xml:space="preserve"> kampung Keluarga Berkualitas.</w:t>
            </w:r>
          </w:p>
        </w:tc>
        <w:tc>
          <w:tcPr>
            <w:tcW w:w="1804" w:type="dxa"/>
          </w:tcPr>
          <w:p w14:paraId="011ABC20" w14:textId="77777777" w:rsidR="00A768C4" w:rsidRDefault="0000000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14:paraId="79AFC0E8" w14:textId="77777777" w:rsidR="00A768C4" w:rsidRDefault="0000000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14:paraId="668887B4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50EE8690" w14:textId="77777777">
        <w:trPr>
          <w:trHeight w:val="2361"/>
        </w:trPr>
        <w:tc>
          <w:tcPr>
            <w:tcW w:w="2676" w:type="dxa"/>
          </w:tcPr>
          <w:p w14:paraId="6CE6939D" w14:textId="77777777" w:rsidR="00A768C4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64B9DDE7" w14:textId="77777777" w:rsidR="00A768C4" w:rsidRDefault="00A768C4">
            <w:pPr>
              <w:pStyle w:val="TableParagraph"/>
              <w:ind w:left="0"/>
            </w:pPr>
          </w:p>
          <w:p w14:paraId="4982C81A" w14:textId="77777777" w:rsidR="00A768C4" w:rsidRDefault="00A768C4">
            <w:pPr>
              <w:pStyle w:val="TableParagraph"/>
              <w:ind w:left="0"/>
            </w:pPr>
          </w:p>
          <w:p w14:paraId="3943577A" w14:textId="77777777" w:rsidR="00A768C4" w:rsidRDefault="00A768C4">
            <w:pPr>
              <w:pStyle w:val="TableParagraph"/>
              <w:ind w:left="0"/>
            </w:pPr>
          </w:p>
          <w:p w14:paraId="677FA87A" w14:textId="77777777" w:rsidR="00A768C4" w:rsidRDefault="00A768C4">
            <w:pPr>
              <w:pStyle w:val="TableParagraph"/>
              <w:spacing w:before="40"/>
              <w:ind w:left="0"/>
            </w:pPr>
          </w:p>
          <w:p w14:paraId="276F4343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2742D3D" w14:textId="77777777" w:rsidR="00A768C4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6DF87D6F" w14:textId="77777777" w:rsidR="00A768C4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70F10A53" w14:textId="77777777" w:rsidR="00A768C4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6A260DDB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39524E86" w14:textId="77777777">
        <w:trPr>
          <w:trHeight w:val="733"/>
        </w:trPr>
        <w:tc>
          <w:tcPr>
            <w:tcW w:w="2676" w:type="dxa"/>
          </w:tcPr>
          <w:p w14:paraId="5ED16D07" w14:textId="77777777" w:rsidR="00A768C4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23508F92" w14:textId="77777777" w:rsidR="00A768C4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64A08856" w14:textId="31E4C6CF" w:rsidR="00A768C4" w:rsidRDefault="004323AA">
            <w:pPr>
              <w:pStyle w:val="TableParagraph"/>
            </w:pP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Bakti Bersama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7D9B4333" w14:textId="77777777" w:rsidR="00A768C4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486DF450" w14:textId="77777777" w:rsidR="00A768C4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3D427369" w14:textId="77777777" w:rsidR="00A768C4" w:rsidRDefault="00A768C4">
            <w:pPr>
              <w:pStyle w:val="TableParagraph"/>
              <w:ind w:left="0"/>
            </w:pPr>
          </w:p>
        </w:tc>
      </w:tr>
    </w:tbl>
    <w:p w14:paraId="169D90AE" w14:textId="77777777" w:rsidR="00A768C4" w:rsidRDefault="00A768C4">
      <w:pPr>
        <w:sectPr w:rsidR="00A768C4">
          <w:pgSz w:w="20160" w:h="12240" w:orient="landscape"/>
          <w:pgMar w:top="1060" w:right="2360" w:bottom="1138" w:left="580" w:header="720" w:footer="720" w:gutter="0"/>
          <w:cols w:space="720"/>
        </w:sectPr>
      </w:pPr>
    </w:p>
    <w:p w14:paraId="5D1C78A1" w14:textId="2CBD509B" w:rsidR="00A768C4" w:rsidRPr="001A7FC5" w:rsidRDefault="00000000">
      <w:pPr>
        <w:pStyle w:val="BodyText"/>
        <w:tabs>
          <w:tab w:val="left" w:pos="11658"/>
        </w:tabs>
        <w:spacing w:before="139"/>
        <w:rPr>
          <w:lang w:val="en-US"/>
        </w:rPr>
      </w:pPr>
      <w:r>
        <w:rPr>
          <w:spacing w:val="-2"/>
        </w:rPr>
        <w:t>Mengetahui:</w:t>
      </w:r>
      <w:r>
        <w:tab/>
      </w:r>
      <w:proofErr w:type="spellStart"/>
      <w:r w:rsidR="001A7FC5">
        <w:rPr>
          <w:lang w:val="en-US"/>
        </w:rPr>
        <w:t>Masohi</w:t>
      </w:r>
      <w:proofErr w:type="spellEnd"/>
      <w:r w:rsidR="001A7FC5">
        <w:rPr>
          <w:lang w:val="en-US"/>
        </w:rPr>
        <w:t xml:space="preserve">, </w:t>
      </w:r>
      <w:r w:rsidR="008B4C9B">
        <w:rPr>
          <w:lang w:val="en-US"/>
        </w:rPr>
        <w:t xml:space="preserve">Oktober </w:t>
      </w:r>
      <w:r w:rsidR="00934D94">
        <w:rPr>
          <w:lang w:val="en-US"/>
        </w:rPr>
        <w:t>20</w:t>
      </w:r>
      <w:r w:rsidR="00815E4B">
        <w:rPr>
          <w:lang w:val="en-US"/>
        </w:rPr>
        <w:t xml:space="preserve"> Oktober</w:t>
      </w:r>
      <w:r w:rsidR="001A7FC5">
        <w:rPr>
          <w:lang w:val="en-US"/>
        </w:rPr>
        <w:t xml:space="preserve"> 2023</w:t>
      </w:r>
    </w:p>
    <w:p w14:paraId="284C9C25" w14:textId="77777777" w:rsidR="00A768C4" w:rsidRDefault="00000000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14:paraId="1E0F0140" w14:textId="16C2DEF8" w:rsidR="00A768C4" w:rsidRPr="001A7FC5" w:rsidRDefault="00000000">
      <w:pPr>
        <w:pStyle w:val="BodyText"/>
        <w:tabs>
          <w:tab w:val="left" w:pos="11658"/>
        </w:tabs>
        <w:spacing w:before="37"/>
        <w:rPr>
          <w:lang w:val="en-US"/>
        </w:rPr>
      </w:pPr>
      <w:proofErr w:type="spellStart"/>
      <w:r>
        <w:t>Kecamtan</w:t>
      </w:r>
      <w:proofErr w:type="spellEnd"/>
      <w:r>
        <w:rPr>
          <w:spacing w:val="-4"/>
        </w:rPr>
        <w:t xml:space="preserve"> </w:t>
      </w:r>
      <w:r w:rsidR="004323AA">
        <w:rPr>
          <w:lang w:val="en-US"/>
        </w:rPr>
        <w:t xml:space="preserve">Kota </w:t>
      </w:r>
      <w:proofErr w:type="spellStart"/>
      <w:r w:rsidR="004323AA">
        <w:rPr>
          <w:lang w:val="en-US"/>
        </w:rPr>
        <w:t>Masohi</w:t>
      </w:r>
      <w:proofErr w:type="spellEnd"/>
      <w:r>
        <w:tab/>
        <w:t>PLKB</w:t>
      </w:r>
      <w:r>
        <w:rPr>
          <w:spacing w:val="-5"/>
        </w:rPr>
        <w:t xml:space="preserve"> </w:t>
      </w:r>
      <w:proofErr w:type="spellStart"/>
      <w:r w:rsidR="001A7FC5">
        <w:rPr>
          <w:lang w:val="en-US"/>
        </w:rPr>
        <w:t>Kelurahan</w:t>
      </w:r>
      <w:proofErr w:type="spellEnd"/>
      <w:r w:rsidR="001A7FC5">
        <w:rPr>
          <w:lang w:val="en-US"/>
        </w:rPr>
        <w:t xml:space="preserve"> </w:t>
      </w:r>
      <w:r w:rsidR="00934D94">
        <w:rPr>
          <w:lang w:val="en-US"/>
        </w:rPr>
        <w:t>Ampera</w:t>
      </w:r>
    </w:p>
    <w:p w14:paraId="40AFA481" w14:textId="48C080A9" w:rsidR="00A768C4" w:rsidRDefault="00A768C4">
      <w:pPr>
        <w:pStyle w:val="BodyText"/>
        <w:spacing w:before="1"/>
        <w:ind w:left="0"/>
        <w:rPr>
          <w:sz w:val="19"/>
        </w:rPr>
      </w:pPr>
    </w:p>
    <w:p w14:paraId="2D46C1CE" w14:textId="77777777" w:rsidR="00A768C4" w:rsidRDefault="00A768C4">
      <w:pPr>
        <w:pStyle w:val="BodyText"/>
        <w:spacing w:before="159"/>
        <w:ind w:left="0"/>
      </w:pPr>
    </w:p>
    <w:p w14:paraId="3C0B1ABB" w14:textId="77777777" w:rsidR="001A7FC5" w:rsidRDefault="001A7FC5">
      <w:pPr>
        <w:pStyle w:val="BodyText"/>
        <w:spacing w:before="159"/>
        <w:ind w:left="0"/>
      </w:pPr>
    </w:p>
    <w:p w14:paraId="0E85C69E" w14:textId="70F0AADC" w:rsidR="00A768C4" w:rsidRPr="001A7FC5" w:rsidRDefault="004323AA">
      <w:pPr>
        <w:tabs>
          <w:tab w:val="left" w:pos="11658"/>
        </w:tabs>
        <w:ind w:left="166"/>
        <w:rPr>
          <w:b/>
          <w:lang w:val="en-US"/>
        </w:rPr>
      </w:pPr>
      <w:r>
        <w:rPr>
          <w:b/>
          <w:u w:val="single"/>
          <w:lang w:val="en-US"/>
        </w:rPr>
        <w:t>RAHMI A</w:t>
      </w:r>
      <w:r w:rsidR="001A7FC5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 xml:space="preserve"> ABDULLAH </w:t>
      </w:r>
      <w:proofErr w:type="spellStart"/>
      <w:r>
        <w:rPr>
          <w:b/>
          <w:u w:val="single"/>
          <w:lang w:val="en-US"/>
        </w:rPr>
        <w:t>A.</w:t>
      </w:r>
      <w:proofErr w:type="gramStart"/>
      <w:r>
        <w:rPr>
          <w:b/>
          <w:u w:val="single"/>
          <w:lang w:val="en-US"/>
        </w:rPr>
        <w:t>Md.Keb</w:t>
      </w:r>
      <w:proofErr w:type="spellEnd"/>
      <w:proofErr w:type="gramEnd"/>
      <w:r>
        <w:rPr>
          <w:b/>
        </w:rPr>
        <w:tab/>
      </w:r>
      <w:r w:rsidR="008B4C9B">
        <w:rPr>
          <w:b/>
          <w:u w:val="single"/>
          <w:lang w:val="en-US"/>
        </w:rPr>
        <w:t xml:space="preserve">RAHMI A. ABDULLAH </w:t>
      </w:r>
      <w:proofErr w:type="spellStart"/>
      <w:r w:rsidR="008B4C9B">
        <w:rPr>
          <w:b/>
          <w:u w:val="single"/>
          <w:lang w:val="en-US"/>
        </w:rPr>
        <w:t>A.Md.Keb</w:t>
      </w:r>
      <w:proofErr w:type="spellEnd"/>
    </w:p>
    <w:p w14:paraId="3D215984" w14:textId="1EAD1AD9" w:rsidR="00A768C4" w:rsidRDefault="00815E4B">
      <w:pPr>
        <w:pStyle w:val="BodyText"/>
        <w:tabs>
          <w:tab w:val="left" w:pos="11658"/>
        </w:tabs>
        <w:spacing w:before="38"/>
      </w:pPr>
      <w:r w:rsidRPr="00815E4B">
        <w:t xml:space="preserve">      </w:t>
      </w:r>
      <w:r w:rsidR="004323AA" w:rsidRPr="00815E4B">
        <w:t xml:space="preserve">NIP. </w:t>
      </w:r>
      <w:r w:rsidR="001A7FC5" w:rsidRPr="00815E4B">
        <w:t>19820501 200604 2 015</w:t>
      </w:r>
      <w:r>
        <w:rPr>
          <w:lang w:val="en-US"/>
        </w:rPr>
        <w:tab/>
      </w:r>
      <w:r w:rsidRPr="00815E4B">
        <w:t xml:space="preserve">        </w:t>
      </w:r>
      <w:r w:rsidR="008B4C9B" w:rsidRPr="00815E4B">
        <w:t>NIP. 19820501 200604 2 015</w:t>
      </w:r>
      <w:r w:rsidR="004323AA" w:rsidRPr="00815E4B">
        <w:tab/>
      </w:r>
    </w:p>
    <w:sectPr w:rsidR="00A768C4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8C4"/>
    <w:rsid w:val="001A7FC5"/>
    <w:rsid w:val="004323AA"/>
    <w:rsid w:val="005F7528"/>
    <w:rsid w:val="006914F3"/>
    <w:rsid w:val="00815E4B"/>
    <w:rsid w:val="00862F84"/>
    <w:rsid w:val="008B4C9B"/>
    <w:rsid w:val="00934D94"/>
    <w:rsid w:val="00A768C4"/>
    <w:rsid w:val="00AD5C51"/>
    <w:rsid w:val="00B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B0DD"/>
  <w15:docId w15:val="{D2EC4C1B-0989-4B63-B9B3-877F76A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rinawatikiki@outlook.com</cp:lastModifiedBy>
  <cp:revision>10</cp:revision>
  <dcterms:created xsi:type="dcterms:W3CDTF">2023-12-12T00:33:00Z</dcterms:created>
  <dcterms:modified xsi:type="dcterms:W3CDTF">2023-12-12T01:24:00Z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Excel® 2010</vt:lpwstr>
  </property>
</Properties>
</file>