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76"/>
        <w:tblW w:w="14433" w:type="dxa"/>
        <w:tblLayout w:type="fixed"/>
        <w:tblLook w:val="04A0" w:firstRow="1" w:lastRow="0" w:firstColumn="1" w:lastColumn="0" w:noHBand="0" w:noVBand="1"/>
      </w:tblPr>
      <w:tblGrid>
        <w:gridCol w:w="510"/>
        <w:gridCol w:w="2820"/>
        <w:gridCol w:w="2430"/>
        <w:gridCol w:w="1710"/>
        <w:gridCol w:w="2520"/>
        <w:gridCol w:w="1260"/>
        <w:gridCol w:w="1260"/>
        <w:gridCol w:w="1260"/>
        <w:gridCol w:w="663"/>
      </w:tblGrid>
      <w:tr w:rsidR="00DB4E55" w:rsidRPr="00DB4E55" w:rsidTr="00911874">
        <w:trPr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B4E5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RENCANA KERJA MASYARAKAT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E55" w:rsidRPr="00DB4E55" w:rsidTr="00911874">
        <w:trPr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B4E5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KAMPUNG KELUARGA BERKUALITAS TAMPANING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E55" w:rsidRPr="00DB4E55" w:rsidTr="00911874">
        <w:trPr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B4E5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TAHUN 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E55" w:rsidRPr="00DB4E55" w:rsidTr="00911874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URAIAN KEGIATAN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PENANGGUNG JAWAB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SASARAN KEGIATAN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WAKTU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SUMBER DANA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JUMLAH DANA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KET</w:t>
            </w:r>
          </w:p>
        </w:tc>
      </w:tr>
      <w:tr w:rsidR="00DB4E55" w:rsidRPr="00DB4E55" w:rsidTr="00911874">
        <w:trPr>
          <w:trHeight w:val="3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I</w:t>
            </w:r>
          </w:p>
        </w:tc>
        <w:tc>
          <w:tcPr>
            <w:tcW w:w="13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Penyediaan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Administrasi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Kependudukan</w:t>
            </w:r>
            <w:proofErr w:type="spellEnd"/>
          </w:p>
        </w:tc>
      </w:tr>
      <w:tr w:rsidR="00DB4E55" w:rsidRPr="00DB4E55" w:rsidTr="00911874">
        <w:trPr>
          <w:trHeight w:val="56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Pemutahiran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Basis Data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Indonesia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PPKBD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Sub PPKBD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Seluruh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Kepala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/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Lurah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PKK,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Tokoh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Masyarakat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Okt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-Des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BOBK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Dana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7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Pelaporan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kegiatan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capaian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program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dalam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website KKB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Sekertaris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KKB/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Rumah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Data/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Karang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Taruna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/PIK 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Seluruh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kegiatan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capaian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di KKB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PKB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Jan-Des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Pemutahiran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resiko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stunting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Tim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Pendamping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Resiko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Stunting (KRS)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Kader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Posyandu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PPKBD,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Nakes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Puskesmas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Okt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-Des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BOBK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Dana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Pemutahiran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 Stunting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Tim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Pendamping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Resiko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Stunting (KRS)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Kader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Posyandu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PPKBD,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Nakes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Puskesmas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Februari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Agustus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Dinkes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8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Updating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kepemilikan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buku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nikah,akte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dokumen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kematian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Seksi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Penyediaan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 (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Seksi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Perlindungan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Seluruh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Kepala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/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Lurah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PKK,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Tokoh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Masyarakat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Okt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-Des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BOBK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Dana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123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Layanan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penyediaan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buku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nikah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akte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dokumen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kematian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Seksi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Penyediaan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Data (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Seksi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Perlindungan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yang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belum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memiliki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buku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nikah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akte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kelahiran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kematian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Kepala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/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Lurah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, PKK,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Tokoh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Masyarakat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Maret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>-Des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Dana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DB4E55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II</w:t>
            </w:r>
          </w:p>
        </w:tc>
        <w:tc>
          <w:tcPr>
            <w:tcW w:w="13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Perubahan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Perilaku</w:t>
            </w:r>
            <w:proofErr w:type="spellEnd"/>
          </w:p>
        </w:tc>
      </w:tr>
      <w:tr w:rsidR="00DB4E55" w:rsidRPr="00DB4E55" w:rsidTr="00911874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Penyuluahan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pilihan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kontrasepsi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Bidan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Desa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Penyuluh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KB/PLKB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PUS,TIAL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IAT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Puskesmas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Sepanjang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tahun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B4E55" w:rsidRPr="00DB4E55" w:rsidTr="0091187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E55" w:rsidRPr="00DB4E55" w:rsidRDefault="00DB4E55" w:rsidP="00DB4E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Pendampingan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pembiasaan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pola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makan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sehat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 xml:space="preserve">TPK Kader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Dashat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Keluarga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Stunting </w:t>
            </w: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dan</w:t>
            </w:r>
            <w:proofErr w:type="spellEnd"/>
            <w:r w:rsidRPr="00DB4E55">
              <w:rPr>
                <w:rFonts w:ascii="Cambria" w:eastAsia="Times New Roman" w:hAnsi="Cambria" w:cs="Calibri"/>
                <w:color w:val="000000"/>
              </w:rPr>
              <w:t xml:space="preserve"> KRS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B4E55">
              <w:rPr>
                <w:rFonts w:ascii="Cambria" w:eastAsia="Times New Roman" w:hAnsi="Cambria" w:cs="Calibri"/>
                <w:color w:val="000000"/>
              </w:rPr>
              <w:t>Puskesmas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30 Hari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BOKB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55" w:rsidRPr="00DB4E55" w:rsidRDefault="00DB4E55" w:rsidP="00DB4E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B4E5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</w:tbl>
    <w:p w:rsidR="009E7237" w:rsidRDefault="00911874">
      <w:bookmarkStart w:id="0" w:name="_GoBack"/>
      <w:bookmarkEnd w:id="0"/>
    </w:p>
    <w:sectPr w:rsidR="009E7237" w:rsidSect="00DB4E55">
      <w:pgSz w:w="15840" w:h="12240" w:orient="landscape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55"/>
    <w:rsid w:val="002A7D1D"/>
    <w:rsid w:val="006B1C2F"/>
    <w:rsid w:val="00911874"/>
    <w:rsid w:val="00D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362A"/>
  <w15:chartTrackingRefBased/>
  <w15:docId w15:val="{F9AF9FA6-48BE-4572-A204-57C81B9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CELEBEZ</dc:creator>
  <cp:keywords/>
  <dc:description/>
  <cp:lastModifiedBy>CELEBEZ</cp:lastModifiedBy>
  <cp:revision>1</cp:revision>
  <dcterms:created xsi:type="dcterms:W3CDTF">2024-05-15T02:15:00Z</dcterms:created>
  <dcterms:modified xsi:type="dcterms:W3CDTF">2024-05-15T02:34:00Z</dcterms:modified>
</cp:coreProperties>
</file>