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171D3" w14:textId="7A36F7B8" w:rsidR="008F7CEF" w:rsidRDefault="002E78AD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 xml:space="preserve">RENCANA KERJA POKJA KAMPUNG KB </w:t>
      </w:r>
      <w:r w:rsidR="00775853">
        <w:rPr>
          <w:rFonts w:ascii="Times New Roman" w:hAnsi="Times New Roman" w:cs="Times New Roman"/>
          <w:b/>
          <w:bCs/>
          <w:sz w:val="17"/>
          <w:szCs w:val="17"/>
        </w:rPr>
        <w:t>CURUG</w:t>
      </w:r>
    </w:p>
    <w:tbl>
      <w:tblPr>
        <w:tblStyle w:val="TableGrid"/>
        <w:tblW w:w="13463" w:type="dxa"/>
        <w:tblLayout w:type="fixed"/>
        <w:tblLook w:val="04A0" w:firstRow="1" w:lastRow="0" w:firstColumn="1" w:lastColumn="0" w:noHBand="0" w:noVBand="1"/>
      </w:tblPr>
      <w:tblGrid>
        <w:gridCol w:w="2008"/>
        <w:gridCol w:w="467"/>
        <w:gridCol w:w="2169"/>
        <w:gridCol w:w="2219"/>
        <w:gridCol w:w="1585"/>
        <w:gridCol w:w="1757"/>
        <w:gridCol w:w="1408"/>
        <w:gridCol w:w="1850"/>
      </w:tblGrid>
      <w:tr w:rsidR="008F7CEF" w14:paraId="26E708AB" w14:textId="77777777" w:rsidTr="002E78AD">
        <w:trPr>
          <w:trHeight w:val="695"/>
        </w:trPr>
        <w:tc>
          <w:tcPr>
            <w:tcW w:w="2008" w:type="dxa"/>
            <w:vAlign w:val="center"/>
          </w:tcPr>
          <w:p w14:paraId="0E18857F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SEKSI</w:t>
            </w:r>
          </w:p>
        </w:tc>
        <w:tc>
          <w:tcPr>
            <w:tcW w:w="467" w:type="dxa"/>
            <w:vAlign w:val="center"/>
          </w:tcPr>
          <w:p w14:paraId="5DC60472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NO</w:t>
            </w:r>
          </w:p>
        </w:tc>
        <w:tc>
          <w:tcPr>
            <w:tcW w:w="2169" w:type="dxa"/>
            <w:vAlign w:val="center"/>
          </w:tcPr>
          <w:p w14:paraId="10A562CF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KEGIATAN</w:t>
            </w:r>
          </w:p>
        </w:tc>
        <w:tc>
          <w:tcPr>
            <w:tcW w:w="2219" w:type="dxa"/>
            <w:vAlign w:val="center"/>
          </w:tcPr>
          <w:p w14:paraId="33CC4710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URAIAN KEGIATAN</w:t>
            </w:r>
          </w:p>
        </w:tc>
        <w:tc>
          <w:tcPr>
            <w:tcW w:w="1585" w:type="dxa"/>
            <w:vAlign w:val="center"/>
          </w:tcPr>
          <w:p w14:paraId="3ECEFC91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SASARAN</w:t>
            </w:r>
          </w:p>
        </w:tc>
        <w:tc>
          <w:tcPr>
            <w:tcW w:w="1757" w:type="dxa"/>
            <w:vAlign w:val="center"/>
          </w:tcPr>
          <w:p w14:paraId="25BC12A8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HASIL YANG DIHARAPKAN</w:t>
            </w:r>
          </w:p>
        </w:tc>
        <w:tc>
          <w:tcPr>
            <w:tcW w:w="1408" w:type="dxa"/>
            <w:vAlign w:val="center"/>
          </w:tcPr>
          <w:p w14:paraId="3B24718D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WAKTU</w:t>
            </w:r>
          </w:p>
        </w:tc>
        <w:tc>
          <w:tcPr>
            <w:tcW w:w="1850" w:type="dxa"/>
            <w:vAlign w:val="center"/>
          </w:tcPr>
          <w:p w14:paraId="002502BF" w14:textId="77777777" w:rsidR="008F7CEF" w:rsidRDefault="002E78A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SUMBERDANA</w:t>
            </w:r>
          </w:p>
        </w:tc>
      </w:tr>
      <w:tr w:rsidR="008F7CEF" w14:paraId="0F90CB96" w14:textId="77777777" w:rsidTr="002E78AD">
        <w:trPr>
          <w:trHeight w:val="2035"/>
        </w:trPr>
        <w:tc>
          <w:tcPr>
            <w:tcW w:w="2008" w:type="dxa"/>
            <w:vAlign w:val="center"/>
          </w:tcPr>
          <w:p w14:paraId="0844533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038B3E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PENYEDIAAN DATA KELUARGA DAN DOKUMEN KEPENDUDUKAN</w:t>
            </w:r>
          </w:p>
          <w:p w14:paraId="5A5A7FBB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5CE3087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0CC8ADC7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warga yang belum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</w:p>
        </w:tc>
        <w:tc>
          <w:tcPr>
            <w:tcW w:w="2219" w:type="dxa"/>
            <w:vAlign w:val="center"/>
          </w:tcPr>
          <w:p w14:paraId="09BF5807" w14:textId="77777777" w:rsidR="008F7CEF" w:rsidRDefault="002E78AD">
            <w:pPr>
              <w:pStyle w:val="TableParagraph"/>
              <w:spacing w:before="16" w:line="273" w:lineRule="auto"/>
              <w:ind w:left="28" w:right="38"/>
              <w:rPr>
                <w:sz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warga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memiliki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14:paraId="0CA0C8E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1585" w:type="dxa"/>
            <w:vAlign w:val="center"/>
          </w:tcPr>
          <w:p w14:paraId="0F472C65" w14:textId="4E919198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387ECB3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yang mempermudah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penentuan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administratif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warga yang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</w:p>
        </w:tc>
        <w:tc>
          <w:tcPr>
            <w:tcW w:w="1408" w:type="dxa"/>
            <w:vAlign w:val="center"/>
          </w:tcPr>
          <w:p w14:paraId="7346395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Juni</w:t>
            </w:r>
          </w:p>
        </w:tc>
        <w:tc>
          <w:tcPr>
            <w:tcW w:w="1850" w:type="dxa"/>
            <w:vAlign w:val="center"/>
          </w:tcPr>
          <w:p w14:paraId="6811D7C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5BC9E43E" w14:textId="77777777" w:rsidTr="002E78AD">
        <w:trPr>
          <w:trHeight w:val="330"/>
        </w:trPr>
        <w:tc>
          <w:tcPr>
            <w:tcW w:w="2008" w:type="dxa"/>
            <w:vAlign w:val="center"/>
          </w:tcPr>
          <w:p w14:paraId="40DEF37D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42FCC84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69" w:type="dxa"/>
            <w:vAlign w:val="center"/>
          </w:tcPr>
          <w:p w14:paraId="78C5B014" w14:textId="77777777" w:rsidR="008F7CEF" w:rsidRDefault="008F7CEF">
            <w:pPr>
              <w:rPr>
                <w:sz w:val="17"/>
              </w:rPr>
            </w:pPr>
          </w:p>
          <w:p w14:paraId="5300DE1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Fasilitasi kepengurusan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6354BE58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45171354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Membantu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memfasilitasi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kepengurusan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akte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kelahiran,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KTP,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BPJS,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KIA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nikah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secara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kolektif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bersama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kelurahan</w:t>
            </w:r>
          </w:p>
        </w:tc>
        <w:tc>
          <w:tcPr>
            <w:tcW w:w="1585" w:type="dxa"/>
            <w:vAlign w:val="center"/>
          </w:tcPr>
          <w:p w14:paraId="214D63CC" w14:textId="164D1D7F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30FA3A4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Terbantunya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memiliki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surat administrasi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kependudukan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menjamin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keamanan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sosial</w:t>
            </w:r>
          </w:p>
        </w:tc>
        <w:tc>
          <w:tcPr>
            <w:tcW w:w="1408" w:type="dxa"/>
            <w:vAlign w:val="center"/>
          </w:tcPr>
          <w:p w14:paraId="0A99FC2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Juni</w:t>
            </w:r>
          </w:p>
        </w:tc>
        <w:tc>
          <w:tcPr>
            <w:tcW w:w="1850" w:type="dxa"/>
            <w:vAlign w:val="center"/>
          </w:tcPr>
          <w:p w14:paraId="506C0A0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1F024EE4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6B460AB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791619C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169" w:type="dxa"/>
            <w:vAlign w:val="center"/>
          </w:tcPr>
          <w:p w14:paraId="5FE78E2E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1465F0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Pelaksanaan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Poskamling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13B8E4CB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372DF14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Mengkoordinasikan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poskamling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1585" w:type="dxa"/>
            <w:vAlign w:val="center"/>
          </w:tcPr>
          <w:p w14:paraId="788DE6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RT</w:t>
            </w:r>
          </w:p>
        </w:tc>
        <w:tc>
          <w:tcPr>
            <w:tcW w:w="1757" w:type="dxa"/>
            <w:vAlign w:val="center"/>
          </w:tcPr>
          <w:p w14:paraId="76D9D878" w14:textId="42AC46D1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peningkatan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keamanan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lingkungan</w:t>
            </w:r>
            <w:proofErr w:type="spellEnd"/>
            <w:proofErr w:type="gramEnd"/>
            <w:r>
              <w:rPr>
                <w:sz w:val="17"/>
              </w:rPr>
              <w:t xml:space="preserve"> </w:t>
            </w:r>
            <w:proofErr w:type="spellStart"/>
            <w:r w:rsidR="00775853">
              <w:rPr>
                <w:sz w:val="17"/>
              </w:rPr>
              <w:t>Curug</w:t>
            </w:r>
            <w:proofErr w:type="spellEnd"/>
          </w:p>
        </w:tc>
        <w:tc>
          <w:tcPr>
            <w:tcW w:w="1408" w:type="dxa"/>
            <w:vAlign w:val="center"/>
          </w:tcPr>
          <w:p w14:paraId="1E525E8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hari</w:t>
            </w:r>
          </w:p>
          <w:p w14:paraId="5900CF9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 Rt/bergilir</w:t>
            </w:r>
          </w:p>
        </w:tc>
        <w:tc>
          <w:tcPr>
            <w:tcW w:w="1850" w:type="dxa"/>
            <w:vAlign w:val="center"/>
          </w:tcPr>
          <w:p w14:paraId="0F287AF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4ABAF957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36994FA7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29196C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69" w:type="dxa"/>
            <w:vAlign w:val="center"/>
          </w:tcPr>
          <w:p w14:paraId="16532E3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0208B2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4B86760F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006C0E1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 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 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(kader)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mengetahui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permasalahan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Gender,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misal: KDRT,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pekerja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dibawah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umur,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585" w:type="dxa"/>
            <w:vAlign w:val="center"/>
          </w:tcPr>
          <w:p w14:paraId="4C647C3D" w14:textId="48BD0614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45FF16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data untuk mengetahui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permasalahan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(dari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P2TP2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Kota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Serang)</w:t>
            </w:r>
          </w:p>
        </w:tc>
        <w:tc>
          <w:tcPr>
            <w:tcW w:w="1408" w:type="dxa"/>
            <w:vAlign w:val="center"/>
          </w:tcPr>
          <w:p w14:paraId="6618292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 tahun</w:t>
            </w:r>
          </w:p>
        </w:tc>
        <w:tc>
          <w:tcPr>
            <w:tcW w:w="1850" w:type="dxa"/>
            <w:vAlign w:val="center"/>
          </w:tcPr>
          <w:p w14:paraId="47EF848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51E42F0F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01FC6C7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BD95C8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PERUBAHAN PERILAKU KELUARGA</w:t>
            </w:r>
          </w:p>
          <w:p w14:paraId="6CC09930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3C1C2F8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2B6179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KIE </w:t>
            </w:r>
            <w:r>
              <w:rPr>
                <w:spacing w:val="-40"/>
                <w:sz w:val="17"/>
              </w:rPr>
              <w:t xml:space="preserve">               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</w:tc>
        <w:tc>
          <w:tcPr>
            <w:tcW w:w="2219" w:type="dxa"/>
            <w:vAlign w:val="center"/>
          </w:tcPr>
          <w:p w14:paraId="558812BD" w14:textId="77777777" w:rsidR="008F7CEF" w:rsidRDefault="002E78AD">
            <w:pPr>
              <w:pStyle w:val="TableParagraph"/>
              <w:spacing w:before="16" w:line="273" w:lineRule="auto"/>
              <w:ind w:left="28" w:right="111"/>
              <w:rPr>
                <w:sz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pola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asuh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tumbuh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kembang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anak.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40"/>
                <w:sz w:val="17"/>
              </w:rPr>
              <w:t xml:space="preserve">      </w:t>
            </w:r>
            <w:r>
              <w:rPr>
                <w:sz w:val="17"/>
              </w:rPr>
              <w:t xml:space="preserve"> KIE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</w:p>
          <w:p w14:paraId="6043B6A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maupun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melibatkan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585" w:type="dxa"/>
            <w:vAlign w:val="center"/>
          </w:tcPr>
          <w:p w14:paraId="20C2DDE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BKB</w:t>
            </w:r>
          </w:p>
        </w:tc>
        <w:tc>
          <w:tcPr>
            <w:tcW w:w="1757" w:type="dxa"/>
            <w:vAlign w:val="center"/>
          </w:tcPr>
          <w:p w14:paraId="6EC82B27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tua/keluarga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pola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asuh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tumbuh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kembang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</w:p>
        </w:tc>
        <w:tc>
          <w:tcPr>
            <w:tcW w:w="1408" w:type="dxa"/>
            <w:vAlign w:val="center"/>
          </w:tcPr>
          <w:p w14:paraId="102C6C82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Sebulan sekali</w:t>
            </w:r>
          </w:p>
        </w:tc>
        <w:tc>
          <w:tcPr>
            <w:tcW w:w="1850" w:type="dxa"/>
            <w:vAlign w:val="center"/>
          </w:tcPr>
          <w:p w14:paraId="134B7C1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DP3AKB</w:t>
            </w:r>
          </w:p>
        </w:tc>
      </w:tr>
      <w:tr w:rsidR="008F7CEF" w14:paraId="2616ED1E" w14:textId="77777777" w:rsidTr="002E78AD">
        <w:tc>
          <w:tcPr>
            <w:tcW w:w="2008" w:type="dxa"/>
            <w:vAlign w:val="center"/>
          </w:tcPr>
          <w:p w14:paraId="39EE2ED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67" w:type="dxa"/>
            <w:vAlign w:val="center"/>
          </w:tcPr>
          <w:p w14:paraId="0187A02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169" w:type="dxa"/>
            <w:vAlign w:val="center"/>
          </w:tcPr>
          <w:p w14:paraId="4B180542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38E8FF0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Fasilitasi/Penyelenggaraan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KIE </w:t>
            </w:r>
            <w:r>
              <w:rPr>
                <w:spacing w:val="-40"/>
                <w:sz w:val="17"/>
              </w:rPr>
              <w:t xml:space="preserve"> 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  <w:p w14:paraId="3F34E31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</w:t>
            </w:r>
          </w:p>
        </w:tc>
        <w:tc>
          <w:tcPr>
            <w:tcW w:w="2219" w:type="dxa"/>
            <w:vAlign w:val="center"/>
          </w:tcPr>
          <w:p w14:paraId="6AF9FCB1" w14:textId="77777777" w:rsidR="008F7CEF" w:rsidRDefault="002E78AD">
            <w:pPr>
              <w:pStyle w:val="TableParagraph"/>
              <w:spacing w:before="16" w:line="273" w:lineRule="auto"/>
              <w:ind w:left="28" w:right="161"/>
              <w:rPr>
                <w:sz w:val="17"/>
              </w:rPr>
            </w:pPr>
            <w:r>
              <w:rPr>
                <w:sz w:val="17"/>
              </w:rPr>
              <w:lastRenderedPageBreak/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tentang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lansia.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</w:p>
          <w:p w14:paraId="136009B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melibatkan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585" w:type="dxa"/>
            <w:vAlign w:val="center"/>
          </w:tcPr>
          <w:p w14:paraId="66625FD0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BKL</w:t>
            </w:r>
          </w:p>
        </w:tc>
        <w:tc>
          <w:tcPr>
            <w:tcW w:w="1757" w:type="dxa"/>
            <w:vAlign w:val="center"/>
          </w:tcPr>
          <w:p w14:paraId="6702ABB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pengetahuan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tentang upaya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meninkatkan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kualitas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hidup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408" w:type="dxa"/>
            <w:vAlign w:val="center"/>
          </w:tcPr>
          <w:p w14:paraId="6C818C2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Sebulan sekali</w:t>
            </w:r>
          </w:p>
        </w:tc>
        <w:tc>
          <w:tcPr>
            <w:tcW w:w="1850" w:type="dxa"/>
            <w:vAlign w:val="center"/>
          </w:tcPr>
          <w:p w14:paraId="40EB833F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Dp3akb</w:t>
            </w:r>
          </w:p>
        </w:tc>
      </w:tr>
      <w:tr w:rsidR="008F7CEF" w14:paraId="0412F783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8935A9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2806F94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69" w:type="dxa"/>
            <w:vAlign w:val="center"/>
          </w:tcPr>
          <w:p w14:paraId="2E96930E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61944DA3" w14:textId="77777777" w:rsidR="008F7CEF" w:rsidRDefault="002E78A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 xml:space="preserve">Loka </w:t>
            </w:r>
            <w:proofErr w:type="spellStart"/>
            <w:r>
              <w:rPr>
                <w:sz w:val="17"/>
              </w:rPr>
              <w:t>Karya</w:t>
            </w:r>
            <w:proofErr w:type="spellEnd"/>
            <w:r>
              <w:rPr>
                <w:sz w:val="17"/>
              </w:rPr>
              <w:t xml:space="preserve"> Mini</w:t>
            </w:r>
          </w:p>
          <w:p w14:paraId="11733FFB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0D6A4AE4" w14:textId="77777777" w:rsidR="002E78AD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1C7C3FA" w14:textId="6C5C59F0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Upaya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penuruan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stunting di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  <w:p w14:paraId="27B61BAC" w14:textId="77777777" w:rsidR="002E78AD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5" w:type="dxa"/>
            <w:vAlign w:val="center"/>
          </w:tcPr>
          <w:p w14:paraId="105064C3" w14:textId="66D82BE7" w:rsidR="008F7CEF" w:rsidRDefault="002E78AD" w:rsidP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Kelurahan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7736470E" w14:textId="77777777" w:rsidR="008F7CEF" w:rsidRDefault="002E78AD" w:rsidP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Meningkatka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kesadaran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betapa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stunting </w:t>
            </w:r>
          </w:p>
        </w:tc>
        <w:tc>
          <w:tcPr>
            <w:tcW w:w="1408" w:type="dxa"/>
            <w:vAlign w:val="center"/>
          </w:tcPr>
          <w:p w14:paraId="7850E975" w14:textId="77777777" w:rsidR="008F7CEF" w:rsidRDefault="002E78AD" w:rsidP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Oktober</w:t>
            </w:r>
          </w:p>
        </w:tc>
        <w:tc>
          <w:tcPr>
            <w:tcW w:w="1850" w:type="dxa"/>
            <w:vAlign w:val="center"/>
          </w:tcPr>
          <w:p w14:paraId="531913A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DP3AKB</w:t>
            </w:r>
          </w:p>
        </w:tc>
      </w:tr>
      <w:tr w:rsidR="008F7CEF" w14:paraId="282E958F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66ADFEE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C18EB7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169" w:type="dxa"/>
            <w:vAlign w:val="center"/>
          </w:tcPr>
          <w:p w14:paraId="230DFE43" w14:textId="77777777" w:rsidR="008F7CEF" w:rsidRDefault="008F7CEF">
            <w:pPr>
              <w:rPr>
                <w:sz w:val="17"/>
              </w:rPr>
            </w:pPr>
          </w:p>
          <w:p w14:paraId="6AE0157F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sekolah 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</w:p>
          <w:p w14:paraId="31A59C14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39617752" w14:textId="77777777" w:rsidR="008F7CEF" w:rsidRDefault="002E78AD">
            <w:pPr>
              <w:pStyle w:val="TableParagraph"/>
              <w:spacing w:before="9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Memanfaatkan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 dan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Gender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menentukan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anak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putus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tidak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melanjutkan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sekolah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14:paraId="6B2B464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difasilitasi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kejar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paket</w:t>
            </w:r>
          </w:p>
        </w:tc>
        <w:tc>
          <w:tcPr>
            <w:tcW w:w="1585" w:type="dxa"/>
            <w:vAlign w:val="center"/>
          </w:tcPr>
          <w:p w14:paraId="7633E230" w14:textId="75C6E869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Anak putus sekolah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jenjang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SD-SMA di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3F7947E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Adanya data yang akurat tentang sasaran program kejar paket</w:t>
            </w:r>
          </w:p>
        </w:tc>
        <w:tc>
          <w:tcPr>
            <w:tcW w:w="1408" w:type="dxa"/>
            <w:vAlign w:val="center"/>
          </w:tcPr>
          <w:p w14:paraId="2AC7EAC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Per tahun</w:t>
            </w:r>
          </w:p>
        </w:tc>
        <w:tc>
          <w:tcPr>
            <w:tcW w:w="1850" w:type="dxa"/>
            <w:vAlign w:val="center"/>
          </w:tcPr>
          <w:p w14:paraId="528735FA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297040DC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1E2C4B5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245331E2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169" w:type="dxa"/>
            <w:vAlign w:val="center"/>
          </w:tcPr>
          <w:p w14:paraId="26AD6672" w14:textId="77777777" w:rsidR="008F7CEF" w:rsidRDefault="008F7CEF">
            <w:pPr>
              <w:rPr>
                <w:sz w:val="17"/>
              </w:rPr>
            </w:pPr>
          </w:p>
          <w:p w14:paraId="653FF7DB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tanggal</w:t>
            </w:r>
            <w:r>
              <w:rPr>
                <w:spacing w:val="-40"/>
                <w:sz w:val="17"/>
              </w:rPr>
              <w:t xml:space="preserve">         </w:t>
            </w:r>
            <w:r>
              <w:rPr>
                <w:sz w:val="17"/>
              </w:rPr>
              <w:t xml:space="preserve"> pengajian rutin bergilir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13"/>
                <w:sz w:val="17"/>
              </w:rPr>
              <w:t xml:space="preserve"> RT </w:t>
            </w:r>
            <w:r>
              <w:rPr>
                <w:sz w:val="17"/>
              </w:rPr>
              <w:t>setiap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</w:p>
          <w:p w14:paraId="62148198" w14:textId="77777777" w:rsidR="008F7CEF" w:rsidRDefault="008F7CEF">
            <w:pPr>
              <w:rPr>
                <w:sz w:val="17"/>
              </w:rPr>
            </w:pPr>
          </w:p>
        </w:tc>
        <w:tc>
          <w:tcPr>
            <w:tcW w:w="2219" w:type="dxa"/>
            <w:vAlign w:val="center"/>
          </w:tcPr>
          <w:p w14:paraId="47BC99C8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Membuat 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rutin dan tema bahasan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pengajian.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Tema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bahasan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memasukkan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</w:p>
        </w:tc>
        <w:tc>
          <w:tcPr>
            <w:tcW w:w="1585" w:type="dxa"/>
            <w:vAlign w:val="center"/>
          </w:tcPr>
          <w:p w14:paraId="29646746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Pengajian rutin bergilir masing-masing RT</w:t>
            </w:r>
          </w:p>
        </w:tc>
        <w:tc>
          <w:tcPr>
            <w:tcW w:w="1757" w:type="dxa"/>
            <w:vAlign w:val="center"/>
          </w:tcPr>
          <w:p w14:paraId="0BDAA533" w14:textId="20AA95BE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proofErr w:type="spellStart"/>
            <w:r w:rsidR="00775853">
              <w:rPr>
                <w:sz w:val="17"/>
              </w:rPr>
              <w:t>Curug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memiliki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pemahaman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tentang</w:t>
            </w:r>
            <w:proofErr w:type="spellEnd"/>
            <w:r>
              <w:rPr>
                <w:sz w:val="17"/>
              </w:rPr>
              <w:t xml:space="preserve"> hidup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ber keluarga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bahagia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sejahtera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berlandaskan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agama</w:t>
            </w:r>
          </w:p>
        </w:tc>
        <w:tc>
          <w:tcPr>
            <w:tcW w:w="1408" w:type="dxa"/>
            <w:vAlign w:val="center"/>
          </w:tcPr>
          <w:p w14:paraId="5E0054EA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Seminggu sekali</w:t>
            </w:r>
          </w:p>
          <w:p w14:paraId="4DC6887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Masing-masing RT</w:t>
            </w:r>
          </w:p>
        </w:tc>
        <w:tc>
          <w:tcPr>
            <w:tcW w:w="1850" w:type="dxa"/>
            <w:vAlign w:val="center"/>
          </w:tcPr>
          <w:p w14:paraId="546E604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3F88A51E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275132F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706DD50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169" w:type="dxa"/>
            <w:vAlign w:val="center"/>
          </w:tcPr>
          <w:p w14:paraId="409351E7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Penjadwalan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waktu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</w:p>
        </w:tc>
        <w:tc>
          <w:tcPr>
            <w:tcW w:w="2219" w:type="dxa"/>
            <w:vAlign w:val="center"/>
          </w:tcPr>
          <w:p w14:paraId="6EB9E04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penjadwalan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waktu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materi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dilaksanakan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setiap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hari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kamis</w:t>
            </w:r>
          </w:p>
        </w:tc>
        <w:tc>
          <w:tcPr>
            <w:tcW w:w="1585" w:type="dxa"/>
            <w:vAlign w:val="center"/>
          </w:tcPr>
          <w:p w14:paraId="6BDD3FE8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Pengajian sasaran BKL dan para lansia</w:t>
            </w:r>
          </w:p>
        </w:tc>
        <w:tc>
          <w:tcPr>
            <w:tcW w:w="1757" w:type="dxa"/>
            <w:vAlign w:val="center"/>
          </w:tcPr>
          <w:p w14:paraId="21E991E8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perencanaan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KIE yang efektif 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pengajian</w:t>
            </w:r>
          </w:p>
        </w:tc>
        <w:tc>
          <w:tcPr>
            <w:tcW w:w="1408" w:type="dxa"/>
            <w:vAlign w:val="center"/>
          </w:tcPr>
          <w:p w14:paraId="188F370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Seminggu sekali</w:t>
            </w:r>
          </w:p>
          <w:p w14:paraId="493F5898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Masing-masing RT</w:t>
            </w:r>
          </w:p>
          <w:p w14:paraId="1E36908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50" w:type="dxa"/>
            <w:vAlign w:val="center"/>
          </w:tcPr>
          <w:p w14:paraId="2E52F4D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8022982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783339C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603C64E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169" w:type="dxa"/>
            <w:vAlign w:val="center"/>
          </w:tcPr>
          <w:p w14:paraId="07F6E0A3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Fasilitasi Qurban Idul Adha</w:t>
            </w:r>
          </w:p>
        </w:tc>
        <w:tc>
          <w:tcPr>
            <w:tcW w:w="2219" w:type="dxa"/>
            <w:vAlign w:val="center"/>
          </w:tcPr>
          <w:p w14:paraId="251478FA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pelaksanaan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penyembelihan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hewan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masing-maising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(RW),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penyaluran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daging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Kurban</w:t>
            </w:r>
          </w:p>
        </w:tc>
        <w:tc>
          <w:tcPr>
            <w:tcW w:w="1585" w:type="dxa"/>
            <w:vAlign w:val="center"/>
          </w:tcPr>
          <w:p w14:paraId="1D71C54C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masjid/RW</w:t>
            </w:r>
          </w:p>
        </w:tc>
        <w:tc>
          <w:tcPr>
            <w:tcW w:w="1757" w:type="dxa"/>
            <w:vAlign w:val="center"/>
          </w:tcPr>
          <w:p w14:paraId="30AAAA1C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Adanya kemudahan masyrakat untuk menyalurkan hewan qurban</w:t>
            </w:r>
          </w:p>
        </w:tc>
        <w:tc>
          <w:tcPr>
            <w:tcW w:w="1408" w:type="dxa"/>
            <w:vAlign w:val="center"/>
          </w:tcPr>
          <w:p w14:paraId="1E4CC22D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Juli</w:t>
            </w:r>
          </w:p>
        </w:tc>
        <w:tc>
          <w:tcPr>
            <w:tcW w:w="1850" w:type="dxa"/>
            <w:vAlign w:val="center"/>
          </w:tcPr>
          <w:p w14:paraId="01C1EF3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Swadaya/masyarakat</w:t>
            </w:r>
          </w:p>
        </w:tc>
      </w:tr>
      <w:tr w:rsidR="008F7CEF" w14:paraId="09069A47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5FF199F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686DED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2169" w:type="dxa"/>
            <w:vAlign w:val="center"/>
          </w:tcPr>
          <w:p w14:paraId="6F1FB2D9" w14:textId="77777777" w:rsidR="008F7CEF" w:rsidRDefault="008F7CEF">
            <w:pPr>
              <w:rPr>
                <w:sz w:val="17"/>
              </w:rPr>
            </w:pPr>
          </w:p>
          <w:p w14:paraId="2E1D1962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Kegiatan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Gotong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Royong</w:t>
            </w:r>
          </w:p>
          <w:p w14:paraId="2D638378" w14:textId="77777777" w:rsidR="008F7CEF" w:rsidRDefault="008F7CEF">
            <w:pPr>
              <w:rPr>
                <w:sz w:val="17"/>
              </w:rPr>
            </w:pPr>
          </w:p>
        </w:tc>
        <w:tc>
          <w:tcPr>
            <w:tcW w:w="2219" w:type="dxa"/>
            <w:vAlign w:val="center"/>
          </w:tcPr>
          <w:p w14:paraId="5DB75547" w14:textId="77777777" w:rsidR="008F7CEF" w:rsidRDefault="002E78AD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Mengkoordinasi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 gotong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royong 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mendapatkan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dana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sebagai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sumber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pendanaan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kegiatan/pembangunan</w:t>
            </w:r>
          </w:p>
          <w:p w14:paraId="5D4F77F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masyarakat</w:t>
            </w:r>
          </w:p>
        </w:tc>
        <w:tc>
          <w:tcPr>
            <w:tcW w:w="1585" w:type="dxa"/>
            <w:vAlign w:val="center"/>
          </w:tcPr>
          <w:p w14:paraId="4CB9D2D0" w14:textId="58A960DB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Masyarakat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0FD9431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Dipertahankannya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budaya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kerjasama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dalam mendapatkan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 kegiatan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kemasyarakatan</w:t>
            </w:r>
          </w:p>
        </w:tc>
        <w:tc>
          <w:tcPr>
            <w:tcW w:w="1408" w:type="dxa"/>
            <w:vAlign w:val="center"/>
          </w:tcPr>
          <w:p w14:paraId="1CF0894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bulan di hari Sabtu-Minggu</w:t>
            </w:r>
          </w:p>
          <w:p w14:paraId="52D019A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(kondisional)</w:t>
            </w:r>
          </w:p>
        </w:tc>
        <w:tc>
          <w:tcPr>
            <w:tcW w:w="1850" w:type="dxa"/>
            <w:vAlign w:val="center"/>
          </w:tcPr>
          <w:p w14:paraId="1475DF5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7CDF7455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5D593EB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3C75FF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2169" w:type="dxa"/>
            <w:vAlign w:val="center"/>
          </w:tcPr>
          <w:p w14:paraId="52B9B277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 xml:space="preserve">Penyelenggaraan acara pembuatan Panjang Mulud </w:t>
            </w:r>
            <w:r>
              <w:rPr>
                <w:sz w:val="17"/>
              </w:rPr>
              <w:lastRenderedPageBreak/>
              <w:t>untuk memperingati Maulid Nabi Muhammad SAW</w:t>
            </w:r>
          </w:p>
        </w:tc>
        <w:tc>
          <w:tcPr>
            <w:tcW w:w="2219" w:type="dxa"/>
            <w:vAlign w:val="center"/>
          </w:tcPr>
          <w:p w14:paraId="3900655C" w14:textId="77777777" w:rsidR="008F7CEF" w:rsidRDefault="002E78AD">
            <w:pPr>
              <w:pStyle w:val="TableParagraph"/>
              <w:spacing w:before="16" w:line="271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lastRenderedPageBreak/>
              <w:t>Melakukan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koordinasi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penjadwalan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dan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kepada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 pembuatan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Pajang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tahunan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(pihak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Masjid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</w:p>
          <w:p w14:paraId="5F3D4400" w14:textId="0F80A539" w:rsidR="008F7CEF" w:rsidRDefault="002E78AD">
            <w:pPr>
              <w:pStyle w:val="TableParagraph"/>
              <w:spacing w:before="16" w:line="273" w:lineRule="auto"/>
              <w:ind w:left="28" w:right="85"/>
              <w:rPr>
                <w:sz w:val="17"/>
              </w:rPr>
            </w:pP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RW)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 w:rsidR="00775853">
              <w:rPr>
                <w:sz w:val="17"/>
              </w:rPr>
              <w:t>Curug</w:t>
            </w:r>
            <w:proofErr w:type="spellEnd"/>
          </w:p>
        </w:tc>
        <w:tc>
          <w:tcPr>
            <w:tcW w:w="1585" w:type="dxa"/>
            <w:vAlign w:val="center"/>
          </w:tcPr>
          <w:p w14:paraId="4C669C1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Penyelenggara Panjang/Panitia </w:t>
            </w:r>
          </w:p>
        </w:tc>
        <w:tc>
          <w:tcPr>
            <w:tcW w:w="1757" w:type="dxa"/>
            <w:vAlign w:val="center"/>
          </w:tcPr>
          <w:p w14:paraId="177E6A35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 xml:space="preserve">Mempertahankan budaya Panjang </w:t>
            </w:r>
            <w:r>
              <w:rPr>
                <w:sz w:val="17"/>
              </w:rPr>
              <w:lastRenderedPageBreak/>
              <w:t>Mulud sebagai sarana memperingati Maulid Nabi Muhammad SAW</w:t>
            </w:r>
          </w:p>
        </w:tc>
        <w:tc>
          <w:tcPr>
            <w:tcW w:w="1408" w:type="dxa"/>
            <w:vAlign w:val="center"/>
          </w:tcPr>
          <w:p w14:paraId="67BD3CE8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Oktober-November</w:t>
            </w:r>
          </w:p>
        </w:tc>
        <w:tc>
          <w:tcPr>
            <w:tcW w:w="1850" w:type="dxa"/>
            <w:vAlign w:val="center"/>
          </w:tcPr>
          <w:p w14:paraId="61D67F5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63028E89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37ED14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32F2F9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PENINGKATAN CAKUPAN LAYANAN DAN RUJUKAN PADA KELUARGA</w:t>
            </w:r>
          </w:p>
          <w:p w14:paraId="5441806E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6FE8EE3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560800FC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 KB</w:t>
            </w:r>
          </w:p>
        </w:tc>
        <w:tc>
          <w:tcPr>
            <w:tcW w:w="2219" w:type="dxa"/>
            <w:vAlign w:val="center"/>
          </w:tcPr>
          <w:p w14:paraId="0C1A9C31" w14:textId="343D2C43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pendataan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sasaran</w:t>
            </w:r>
            <w:proofErr w:type="spellEnd"/>
            <w:r>
              <w:rPr>
                <w:spacing w:val="1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KB</w:t>
            </w:r>
            <w:r>
              <w:rPr>
                <w:spacing w:val="-40"/>
                <w:sz w:val="17"/>
              </w:rPr>
              <w:t xml:space="preserve"> </w:t>
            </w:r>
            <w:r w:rsidR="00775853"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melalui</w:t>
            </w:r>
            <w:proofErr w:type="spellEnd"/>
            <w:proofErr w:type="gramEnd"/>
            <w:r>
              <w:rPr>
                <w:spacing w:val="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pendataan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</w:p>
        </w:tc>
        <w:tc>
          <w:tcPr>
            <w:tcW w:w="1585" w:type="dxa"/>
            <w:vAlign w:val="center"/>
          </w:tcPr>
          <w:p w14:paraId="73E6B2B4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Data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1757" w:type="dxa"/>
            <w:vAlign w:val="center"/>
          </w:tcPr>
          <w:p w14:paraId="7462985A" w14:textId="77777777" w:rsidR="008F7CEF" w:rsidRDefault="002E78AD">
            <w:pPr>
              <w:pStyle w:val="TableParagraph"/>
              <w:spacing w:before="16" w:line="271" w:lineRule="auto"/>
              <w:ind w:left="24" w:right="28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akurat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(IAT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TIAL)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belum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menggunakan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  <w:p w14:paraId="057BA35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sebagai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1408" w:type="dxa"/>
            <w:vAlign w:val="center"/>
          </w:tcPr>
          <w:p w14:paraId="73370B9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September</w:t>
            </w:r>
          </w:p>
        </w:tc>
        <w:tc>
          <w:tcPr>
            <w:tcW w:w="1850" w:type="dxa"/>
            <w:vAlign w:val="center"/>
          </w:tcPr>
          <w:p w14:paraId="21C378E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AED3E95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7422FC54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7D37053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69" w:type="dxa"/>
            <w:vAlign w:val="center"/>
          </w:tcPr>
          <w:p w14:paraId="42CF318C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1AC8E5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Fasilitasi penggerakan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calon </w:t>
            </w:r>
            <w:r>
              <w:rPr>
                <w:spacing w:val="-40"/>
                <w:sz w:val="17"/>
              </w:rPr>
              <w:t xml:space="preserve">      </w:t>
            </w:r>
            <w:r>
              <w:rPr>
                <w:sz w:val="17"/>
              </w:rPr>
              <w:t>akseptor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3DE8310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3A56F1A0" w14:textId="77777777" w:rsidR="008F7CEF" w:rsidRDefault="002E78AD">
            <w:pPr>
              <w:pStyle w:val="TableParagraph"/>
              <w:spacing w:before="10"/>
              <w:ind w:left="28"/>
              <w:rPr>
                <w:sz w:val="17"/>
              </w:rPr>
            </w:pPr>
            <w:r>
              <w:rPr>
                <w:sz w:val="17"/>
              </w:rPr>
              <w:t>Mengantar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mendampingi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calon</w:t>
            </w:r>
          </w:p>
          <w:p w14:paraId="348067DC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akseptor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melakukan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585" w:type="dxa"/>
            <w:vAlign w:val="center"/>
          </w:tcPr>
          <w:p w14:paraId="3D1D2981" w14:textId="5BF9D6EA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PUS</w:t>
            </w:r>
            <w:r>
              <w:rPr>
                <w:spacing w:val="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Kelurahan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 w:rsidR="00775853">
              <w:rPr>
                <w:sz w:val="17"/>
              </w:rPr>
              <w:t>Curug</w:t>
            </w:r>
            <w:proofErr w:type="spellEnd"/>
          </w:p>
        </w:tc>
        <w:tc>
          <w:tcPr>
            <w:tcW w:w="1757" w:type="dxa"/>
            <w:vAlign w:val="center"/>
          </w:tcPr>
          <w:p w14:paraId="22CE17C0" w14:textId="77777777" w:rsidR="008F7CEF" w:rsidRDefault="002E78AD">
            <w:pPr>
              <w:pStyle w:val="TableParagraph"/>
              <w:spacing w:before="10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akseptor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</w:p>
          <w:p w14:paraId="5771EB14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mendapatkan pendampingan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fasilitas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kesehatan</w:t>
            </w:r>
          </w:p>
        </w:tc>
        <w:tc>
          <w:tcPr>
            <w:tcW w:w="1408" w:type="dxa"/>
            <w:vAlign w:val="center"/>
          </w:tcPr>
          <w:p w14:paraId="48543F4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Setiap bulan</w:t>
            </w:r>
          </w:p>
        </w:tc>
        <w:tc>
          <w:tcPr>
            <w:tcW w:w="1850" w:type="dxa"/>
            <w:vAlign w:val="center"/>
          </w:tcPr>
          <w:p w14:paraId="630D291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5309E627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4A867F9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24D9BD2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169" w:type="dxa"/>
            <w:vAlign w:val="center"/>
          </w:tcPr>
          <w:p w14:paraId="503AD10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B7181B5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terkait</w:t>
            </w:r>
            <w:r>
              <w:rPr>
                <w:spacing w:val="-40"/>
                <w:sz w:val="17"/>
              </w:rPr>
              <w:t xml:space="preserve">          </w:t>
            </w:r>
            <w:r>
              <w:rPr>
                <w:sz w:val="17"/>
              </w:rPr>
              <w:t xml:space="preserve"> MKJP</w:t>
            </w:r>
          </w:p>
          <w:p w14:paraId="4C89F53D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639201F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Menyelenggarakan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tentang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MKJP. Pelaksanaan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KIE dapat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dilakukan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melibatkan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pihak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luar</w:t>
            </w:r>
          </w:p>
        </w:tc>
        <w:tc>
          <w:tcPr>
            <w:tcW w:w="1585" w:type="dxa"/>
            <w:vAlign w:val="center"/>
          </w:tcPr>
          <w:p w14:paraId="73636F7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Remaja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R),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Catin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46"/>
                <w:sz w:val="17"/>
              </w:rPr>
              <w:t xml:space="preserve"> </w:t>
            </w:r>
            <w:r>
              <w:rPr>
                <w:sz w:val="17"/>
              </w:rPr>
              <w:t>modin)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PUS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(melalui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POKTAN)</w:t>
            </w:r>
          </w:p>
        </w:tc>
        <w:tc>
          <w:tcPr>
            <w:tcW w:w="1757" w:type="dxa"/>
            <w:vAlign w:val="center"/>
          </w:tcPr>
          <w:p w14:paraId="48B94F80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Meningkatnya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pemahaman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benar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MKJP</w:t>
            </w:r>
          </w:p>
        </w:tc>
        <w:tc>
          <w:tcPr>
            <w:tcW w:w="1408" w:type="dxa"/>
            <w:vAlign w:val="center"/>
          </w:tcPr>
          <w:p w14:paraId="082BBECA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Sebulan sekali</w:t>
            </w:r>
          </w:p>
        </w:tc>
        <w:tc>
          <w:tcPr>
            <w:tcW w:w="1850" w:type="dxa"/>
            <w:vAlign w:val="center"/>
          </w:tcPr>
          <w:p w14:paraId="1143045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01D2E800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3DCF45A1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53AEF4B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169" w:type="dxa"/>
            <w:vAlign w:val="center"/>
          </w:tcPr>
          <w:p w14:paraId="79EE4E3E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63C8AD9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Pendampingan pasca pelayanan</w:t>
            </w:r>
          </w:p>
          <w:p w14:paraId="1BA7771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029028B7" w14:textId="77777777" w:rsidR="008F7CEF" w:rsidRDefault="002E78AD">
            <w:pPr>
              <w:pStyle w:val="TableParagraph"/>
              <w:spacing w:before="16" w:line="271" w:lineRule="auto"/>
              <w:ind w:left="28"/>
              <w:rPr>
                <w:sz w:val="17"/>
              </w:rPr>
            </w:pPr>
            <w:r>
              <w:rPr>
                <w:sz w:val="17"/>
              </w:rPr>
              <w:t>Memberikan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pada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akseptor pasca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mencegah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pasca</w:t>
            </w:r>
          </w:p>
          <w:p w14:paraId="6F769DE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pelayanan</w:t>
            </w:r>
          </w:p>
        </w:tc>
        <w:tc>
          <w:tcPr>
            <w:tcW w:w="1585" w:type="dxa"/>
            <w:vAlign w:val="center"/>
          </w:tcPr>
          <w:p w14:paraId="34950502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Akseptor pasca pelayanan</w:t>
            </w:r>
          </w:p>
        </w:tc>
        <w:tc>
          <w:tcPr>
            <w:tcW w:w="1757" w:type="dxa"/>
            <w:vAlign w:val="center"/>
          </w:tcPr>
          <w:p w14:paraId="53EDF6F7" w14:textId="77777777" w:rsidR="008F7CEF" w:rsidRDefault="002E78AD">
            <w:pPr>
              <w:pStyle w:val="TableParagraph"/>
              <w:spacing w:before="16" w:line="271" w:lineRule="auto"/>
              <w:ind w:left="24" w:right="26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kemudahan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bagi masyarakat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mendapatkan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bantuan dan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pendampingan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ketika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terjadi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</w:p>
          <w:p w14:paraId="6B284861" w14:textId="77777777" w:rsidR="008F7CEF" w:rsidRDefault="002E78AD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sz w:val="17"/>
              </w:rPr>
              <w:t>pasca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pelayanan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KB</w:t>
            </w:r>
          </w:p>
        </w:tc>
        <w:tc>
          <w:tcPr>
            <w:tcW w:w="1408" w:type="dxa"/>
            <w:vAlign w:val="center"/>
          </w:tcPr>
          <w:p w14:paraId="036DAB9A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Situsional</w:t>
            </w:r>
          </w:p>
        </w:tc>
        <w:tc>
          <w:tcPr>
            <w:tcW w:w="1850" w:type="dxa"/>
            <w:vAlign w:val="center"/>
          </w:tcPr>
          <w:p w14:paraId="215CD7E3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  <w:tr w:rsidR="008F7CEF" w14:paraId="01E0A32A" w14:textId="77777777" w:rsidTr="002E78AD">
        <w:trPr>
          <w:trHeight w:val="886"/>
        </w:trPr>
        <w:tc>
          <w:tcPr>
            <w:tcW w:w="2008" w:type="dxa"/>
            <w:vAlign w:val="center"/>
          </w:tcPr>
          <w:p w14:paraId="131AF4E3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0C31546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2169" w:type="dxa"/>
            <w:vAlign w:val="center"/>
          </w:tcPr>
          <w:p w14:paraId="5B7EC249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8F05B70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Pembaruan pendataan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sasaran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</w:p>
          <w:p w14:paraId="27F0A743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564D8B6E" w14:textId="6E8F0672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Melakukan updating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BKB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585" w:type="dxa"/>
            <w:vAlign w:val="center"/>
          </w:tcPr>
          <w:p w14:paraId="77EAEFD9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Keluarga yang memiliki balita</w:t>
            </w:r>
          </w:p>
        </w:tc>
        <w:tc>
          <w:tcPr>
            <w:tcW w:w="1757" w:type="dxa"/>
            <w:vAlign w:val="center"/>
          </w:tcPr>
          <w:p w14:paraId="0B003F76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8" w:type="dxa"/>
            <w:vAlign w:val="center"/>
          </w:tcPr>
          <w:p w14:paraId="238F4D7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4B9A84A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A56207E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1E02C38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00D2F6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2169" w:type="dxa"/>
            <w:vAlign w:val="center"/>
          </w:tcPr>
          <w:p w14:paraId="04E01860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2413D6D2" w14:textId="29D7C97A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Pembaruan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pendataan</w:t>
            </w:r>
            <w:proofErr w:type="spellEnd"/>
            <w:r>
              <w:rPr>
                <w:spacing w:val="1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sasaran</w:t>
            </w:r>
            <w:proofErr w:type="spellEnd"/>
            <w:r w:rsidR="00775853"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proofErr w:type="gramEnd"/>
          </w:p>
        </w:tc>
        <w:tc>
          <w:tcPr>
            <w:tcW w:w="2219" w:type="dxa"/>
            <w:vAlign w:val="center"/>
          </w:tcPr>
          <w:p w14:paraId="2824F5C1" w14:textId="4BF555A1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Melakukan updating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sasaran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BKL </w:t>
            </w:r>
            <w:proofErr w:type="spellStart"/>
            <w:r w:rsidR="00775853">
              <w:rPr>
                <w:rFonts w:ascii="Times New Roman" w:hAnsi="Times New Roman" w:cs="Times New Roman"/>
                <w:sz w:val="17"/>
                <w:szCs w:val="17"/>
              </w:rPr>
              <w:t>Curug</w:t>
            </w:r>
            <w:proofErr w:type="spellEnd"/>
          </w:p>
        </w:tc>
        <w:tc>
          <w:tcPr>
            <w:tcW w:w="1585" w:type="dxa"/>
            <w:vAlign w:val="center"/>
          </w:tcPr>
          <w:p w14:paraId="2CF4C12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Keluarga yang memiliki lansia</w:t>
            </w:r>
          </w:p>
        </w:tc>
        <w:tc>
          <w:tcPr>
            <w:tcW w:w="1757" w:type="dxa"/>
            <w:vAlign w:val="center"/>
          </w:tcPr>
          <w:p w14:paraId="44A3FA45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8" w:type="dxa"/>
            <w:vAlign w:val="center"/>
          </w:tcPr>
          <w:p w14:paraId="61C50CDF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5F8B9EC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243C03DC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529351A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38E6EA2E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2169" w:type="dxa"/>
            <w:vAlign w:val="center"/>
          </w:tcPr>
          <w:p w14:paraId="0DB2C859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1EBCA572" w14:textId="56591D91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Integrasi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BKB</w:t>
            </w:r>
            <w:r>
              <w:rPr>
                <w:spacing w:val="6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lastRenderedPageBreak/>
              <w:t>dengan</w:t>
            </w:r>
            <w:proofErr w:type="spellEnd"/>
            <w:r w:rsidR="00775853">
              <w:rPr>
                <w:sz w:val="17"/>
              </w:rPr>
              <w:t xml:space="preserve"> </w:t>
            </w:r>
            <w:r>
              <w:rPr>
                <w:spacing w:val="-3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Posyandu</w:t>
            </w:r>
            <w:proofErr w:type="spellEnd"/>
            <w:proofErr w:type="gramEnd"/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Balita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masing-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</w:p>
        </w:tc>
        <w:tc>
          <w:tcPr>
            <w:tcW w:w="2219" w:type="dxa"/>
            <w:vAlign w:val="center"/>
          </w:tcPr>
          <w:p w14:paraId="4623D936" w14:textId="77777777" w:rsidR="008F7CEF" w:rsidRDefault="002E78AD">
            <w:pPr>
              <w:pStyle w:val="TableParagraph"/>
              <w:spacing w:before="10" w:line="271" w:lineRule="auto"/>
              <w:ind w:left="28" w:right="209"/>
              <w:rPr>
                <w:sz w:val="17"/>
              </w:rPr>
            </w:pPr>
            <w:r>
              <w:rPr>
                <w:sz w:val="17"/>
              </w:rPr>
              <w:lastRenderedPageBreak/>
              <w:t>Melakukan kerjasama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lastRenderedPageBreak/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penyelenggaraan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Posyandu di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masing-masing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RW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menjalankan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BKB,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antara</w:t>
            </w:r>
          </w:p>
          <w:p w14:paraId="6850BB7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lain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penyuluhan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konseling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pengasuhan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dan tumbuh kembang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anak,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mengadakan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permainan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edukatif,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dsb</w:t>
            </w:r>
          </w:p>
        </w:tc>
        <w:tc>
          <w:tcPr>
            <w:tcW w:w="1585" w:type="dxa"/>
            <w:vAlign w:val="center"/>
          </w:tcPr>
          <w:p w14:paraId="7C33BB2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Posyandu masing-masing RW</w:t>
            </w:r>
          </w:p>
        </w:tc>
        <w:tc>
          <w:tcPr>
            <w:tcW w:w="1757" w:type="dxa"/>
            <w:vAlign w:val="center"/>
          </w:tcPr>
          <w:p w14:paraId="67A0F1C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Adanya perluasan dan efisiensi kegiatan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BKB</w:t>
            </w:r>
          </w:p>
        </w:tc>
        <w:tc>
          <w:tcPr>
            <w:tcW w:w="1408" w:type="dxa"/>
            <w:vAlign w:val="center"/>
          </w:tcPr>
          <w:p w14:paraId="2469763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Setiap bulan</w:t>
            </w:r>
          </w:p>
        </w:tc>
        <w:tc>
          <w:tcPr>
            <w:tcW w:w="1850" w:type="dxa"/>
            <w:vAlign w:val="center"/>
          </w:tcPr>
          <w:p w14:paraId="7CE97BB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4292BEE1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D6CC373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092D2EB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2169" w:type="dxa"/>
            <w:vAlign w:val="center"/>
          </w:tcPr>
          <w:p w14:paraId="5BB2476D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kunjungan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</w:p>
        </w:tc>
        <w:tc>
          <w:tcPr>
            <w:tcW w:w="2219" w:type="dxa"/>
            <w:vAlign w:val="center"/>
          </w:tcPr>
          <w:p w14:paraId="616B1A6E" w14:textId="33D0321F" w:rsidR="008F7CEF" w:rsidRDefault="002E78AD">
            <w:pPr>
              <w:pStyle w:val="TableParagraph"/>
              <w:spacing w:before="16" w:line="271" w:lineRule="auto"/>
              <w:ind w:left="28" w:right="30"/>
              <w:rPr>
                <w:sz w:val="17"/>
              </w:rPr>
            </w:pPr>
            <w:proofErr w:type="spellStart"/>
            <w:r>
              <w:rPr>
                <w:sz w:val="17"/>
              </w:rPr>
              <w:t>Melakukan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sosialisasi</w:t>
            </w:r>
            <w:proofErr w:type="spellEnd"/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8"/>
                <w:sz w:val="17"/>
              </w:rPr>
              <w:t xml:space="preserve"> </w:t>
            </w:r>
            <w:proofErr w:type="spellStart"/>
            <w:proofErr w:type="gramStart"/>
            <w:r>
              <w:rPr>
                <w:sz w:val="17"/>
              </w:rPr>
              <w:t>kunjungan</w:t>
            </w:r>
            <w:proofErr w:type="spellEnd"/>
            <w:r w:rsidR="00775853">
              <w:rPr>
                <w:sz w:val="17"/>
              </w:rPr>
              <w:t xml:space="preserve"> </w:t>
            </w:r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rumah</w:t>
            </w:r>
            <w:proofErr w:type="spellEnd"/>
            <w:proofErr w:type="gramEnd"/>
            <w:r>
              <w:rPr>
                <w:spacing w:val="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sasaran</w:t>
            </w:r>
            <w:proofErr w:type="spellEnd"/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BKB,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BKR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BKL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42"/>
                <w:sz w:val="17"/>
              </w:rPr>
              <w:t xml:space="preserve"> </w:t>
            </w:r>
            <w:r>
              <w:rPr>
                <w:sz w:val="17"/>
              </w:rPr>
              <w:t>memerlukan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khusus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bantuan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terkait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</w:p>
          <w:p w14:paraId="64E1D52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pada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balita,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remaja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maupun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585" w:type="dxa"/>
            <w:vAlign w:val="center"/>
          </w:tcPr>
          <w:p w14:paraId="46BA7E20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BKB dan BKL</w:t>
            </w:r>
          </w:p>
        </w:tc>
        <w:tc>
          <w:tcPr>
            <w:tcW w:w="1757" w:type="dxa"/>
            <w:vAlign w:val="center"/>
          </w:tcPr>
          <w:p w14:paraId="7B85665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akses bantuan untuk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penyelesaian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masalah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yang dihadapi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berkenaan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dengan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balita, remaja dan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lansia</w:t>
            </w:r>
          </w:p>
        </w:tc>
        <w:tc>
          <w:tcPr>
            <w:tcW w:w="1408" w:type="dxa"/>
            <w:vAlign w:val="center"/>
          </w:tcPr>
          <w:p w14:paraId="47B50EB2" w14:textId="551F9F0F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Situ</w:t>
            </w:r>
            <w:r w:rsidR="00775853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sional</w:t>
            </w:r>
          </w:p>
        </w:tc>
        <w:tc>
          <w:tcPr>
            <w:tcW w:w="1850" w:type="dxa"/>
            <w:vAlign w:val="center"/>
          </w:tcPr>
          <w:p w14:paraId="0801A7E5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03A35CC1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12B18A8B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401CB0F1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SEKSI PENATAAN LINGKUNGAN KELUARGA DAN MASYARAKAT</w:t>
            </w:r>
          </w:p>
          <w:p w14:paraId="27BCDB1A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132E4E36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2169" w:type="dxa"/>
            <w:vAlign w:val="center"/>
          </w:tcPr>
          <w:p w14:paraId="727B385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Pendataan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2219" w:type="dxa"/>
            <w:vAlign w:val="center"/>
          </w:tcPr>
          <w:p w14:paraId="7C2C7F4C" w14:textId="77777777" w:rsidR="008F7CEF" w:rsidRDefault="002E78AD">
            <w:pPr>
              <w:pStyle w:val="TableParagraph"/>
              <w:spacing w:before="9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pendataan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lokasi-lokasi</w:t>
            </w:r>
          </w:p>
          <w:p w14:paraId="521C7AD3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yang membutuhkan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pembuangan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(drainase)</w:t>
            </w:r>
          </w:p>
        </w:tc>
        <w:tc>
          <w:tcPr>
            <w:tcW w:w="1585" w:type="dxa"/>
            <w:vAlign w:val="center"/>
          </w:tcPr>
          <w:p w14:paraId="29A0C001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Lokasi kebutuhan drainase</w:t>
            </w:r>
          </w:p>
        </w:tc>
        <w:tc>
          <w:tcPr>
            <w:tcW w:w="1757" w:type="dxa"/>
            <w:vAlign w:val="center"/>
          </w:tcPr>
          <w:p w14:paraId="16F2A78E" w14:textId="77777777" w:rsidR="008F7CEF" w:rsidRDefault="002E78AD">
            <w:pPr>
              <w:pStyle w:val="TableParagraph"/>
              <w:spacing w:before="9"/>
              <w:ind w:left="24"/>
              <w:rPr>
                <w:sz w:val="17"/>
              </w:rPr>
            </w:pPr>
            <w:r>
              <w:rPr>
                <w:sz w:val="17"/>
              </w:rPr>
              <w:t>Terpetakannya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kebutuhan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saluran</w:t>
            </w:r>
          </w:p>
          <w:p w14:paraId="7612A71C" w14:textId="21898843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pembuangan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air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drainase</w:t>
            </w:r>
            <w:proofErr w:type="spellEnd"/>
            <w:r>
              <w:rPr>
                <w:sz w:val="17"/>
              </w:rPr>
              <w:t>)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di </w:t>
            </w:r>
            <w:proofErr w:type="spellStart"/>
            <w:r w:rsidR="00775853">
              <w:rPr>
                <w:sz w:val="17"/>
              </w:rPr>
              <w:t>Curug</w:t>
            </w:r>
            <w:proofErr w:type="spellEnd"/>
          </w:p>
        </w:tc>
        <w:tc>
          <w:tcPr>
            <w:tcW w:w="1408" w:type="dxa"/>
            <w:vAlign w:val="center"/>
          </w:tcPr>
          <w:p w14:paraId="44A1C3AC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0CDC89E9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</w:tr>
      <w:tr w:rsidR="008F7CEF" w14:paraId="1C9954C5" w14:textId="77777777" w:rsidTr="002E78AD">
        <w:trPr>
          <w:trHeight w:val="348"/>
        </w:trPr>
        <w:tc>
          <w:tcPr>
            <w:tcW w:w="2008" w:type="dxa"/>
            <w:vAlign w:val="center"/>
          </w:tcPr>
          <w:p w14:paraId="2D2A18ED" w14:textId="77777777" w:rsidR="008F7CEF" w:rsidRDefault="008F7C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7" w:type="dxa"/>
            <w:vAlign w:val="center"/>
          </w:tcPr>
          <w:p w14:paraId="430B1A82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2169" w:type="dxa"/>
            <w:vAlign w:val="center"/>
          </w:tcPr>
          <w:p w14:paraId="1C04C1F9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7D9231A3" w14:textId="77777777" w:rsidR="008F7CEF" w:rsidRDefault="002E78AD">
            <w:pPr>
              <w:rPr>
                <w:sz w:val="17"/>
              </w:rPr>
            </w:pPr>
            <w:r>
              <w:rPr>
                <w:sz w:val="17"/>
              </w:rPr>
              <w:t>Sosialisasi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</w:p>
          <w:p w14:paraId="6C8745A7" w14:textId="77777777" w:rsidR="008F7CEF" w:rsidRDefault="008F7CE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19" w:type="dxa"/>
            <w:vAlign w:val="center"/>
          </w:tcPr>
          <w:p w14:paraId="1C881939" w14:textId="77777777" w:rsidR="008F7CEF" w:rsidRDefault="002E78AD">
            <w:pPr>
              <w:pStyle w:val="TableParagraph"/>
              <w:spacing w:before="16"/>
              <w:ind w:left="28"/>
              <w:rPr>
                <w:sz w:val="17"/>
              </w:rPr>
            </w:pPr>
            <w:r>
              <w:rPr>
                <w:sz w:val="17"/>
              </w:rPr>
              <w:t>Melakukan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sosialisasi</w:t>
            </w:r>
          </w:p>
          <w:p w14:paraId="2C3C556F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tentang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penanganan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meliputi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daur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ulang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komposting</w:t>
            </w:r>
          </w:p>
        </w:tc>
        <w:tc>
          <w:tcPr>
            <w:tcW w:w="1585" w:type="dxa"/>
            <w:vAlign w:val="center"/>
          </w:tcPr>
          <w:p w14:paraId="21A63FDE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Masing-masing RW</w:t>
            </w:r>
          </w:p>
        </w:tc>
        <w:tc>
          <w:tcPr>
            <w:tcW w:w="1757" w:type="dxa"/>
            <w:vAlign w:val="center"/>
          </w:tcPr>
          <w:p w14:paraId="01ECF880" w14:textId="77777777" w:rsidR="008F7CEF" w:rsidRDefault="002E78AD">
            <w:pPr>
              <w:pStyle w:val="TableParagraph"/>
              <w:spacing w:before="16"/>
              <w:ind w:left="24"/>
              <w:rPr>
                <w:sz w:val="17"/>
              </w:rPr>
            </w:pPr>
            <w:r>
              <w:rPr>
                <w:sz w:val="17"/>
              </w:rPr>
              <w:t>Adanya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pengurangan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volume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sampah</w:t>
            </w:r>
          </w:p>
          <w:p w14:paraId="7B05F999" w14:textId="77777777" w:rsidR="008F7CEF" w:rsidRDefault="002E78A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sz w:val="17"/>
              </w:rPr>
              <w:t>karena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adanya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pemanfaatan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oleh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Masyarakat</w:t>
            </w:r>
          </w:p>
        </w:tc>
        <w:tc>
          <w:tcPr>
            <w:tcW w:w="1408" w:type="dxa"/>
            <w:vAlign w:val="center"/>
          </w:tcPr>
          <w:p w14:paraId="2F455E24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Setahun sekali</w:t>
            </w:r>
          </w:p>
        </w:tc>
        <w:tc>
          <w:tcPr>
            <w:tcW w:w="1850" w:type="dxa"/>
            <w:vAlign w:val="center"/>
          </w:tcPr>
          <w:p w14:paraId="133969B7" w14:textId="77777777" w:rsidR="008F7CEF" w:rsidRDefault="002E78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Swadaya</w:t>
            </w:r>
          </w:p>
        </w:tc>
      </w:tr>
    </w:tbl>
    <w:p w14:paraId="4155C163" w14:textId="77777777" w:rsidR="008F7CEF" w:rsidRDefault="008F7CEF">
      <w:pPr>
        <w:rPr>
          <w:rFonts w:ascii="Times New Roman" w:hAnsi="Times New Roman" w:cs="Times New Roman"/>
          <w:sz w:val="17"/>
          <w:szCs w:val="17"/>
        </w:rPr>
      </w:pPr>
    </w:p>
    <w:sectPr w:rsidR="008F7CE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EF"/>
    <w:rsid w:val="002E78AD"/>
    <w:rsid w:val="00775853"/>
    <w:rsid w:val="008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B094"/>
  <w15:docId w15:val="{932692F2-8AD5-4266-A837-251B3A07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87A7-062D-4B8B-AF54-09F21E36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2024-05-23T01:08:00Z</dcterms:created>
  <dcterms:modified xsi:type="dcterms:W3CDTF">2024-05-23T01:08:00Z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44fc5a00198c4a999363309974326339</vt:lpwstr>
  </property>
</Properties>
</file>