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5D39" w14:textId="40EA54B5" w:rsidR="00AD130D" w:rsidRDefault="000A0A8F"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proofErr w:type="gramStart"/>
      <w:r>
        <w:t>Pokja</w:t>
      </w:r>
      <w:proofErr w:type="spellEnd"/>
      <w:r>
        <w:t xml:space="preserve"> :</w:t>
      </w:r>
      <w:proofErr w:type="gramEnd"/>
    </w:p>
    <w:p w14:paraId="0934FDB3" w14:textId="0C5243C3" w:rsidR="000A0A8F" w:rsidRDefault="000A0A8F">
      <w:proofErr w:type="spellStart"/>
      <w:r>
        <w:t>Memfasilitasi</w:t>
      </w:r>
      <w:proofErr w:type="spellEnd"/>
      <w:r>
        <w:t xml:space="preserve"> Masyarakat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dewasa</w:t>
      </w:r>
    </w:p>
    <w:sectPr w:rsidR="000A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8F"/>
    <w:rsid w:val="000A0A8F"/>
    <w:rsid w:val="005C2ED4"/>
    <w:rsid w:val="00850ECA"/>
    <w:rsid w:val="00A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C67E"/>
  <w15:chartTrackingRefBased/>
  <w15:docId w15:val="{2339060C-4A0E-423C-89AA-6A1DE3B9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Gladio Tomaluweng</dc:creator>
  <cp:keywords/>
  <dc:description/>
  <cp:lastModifiedBy>Gladio Tomaluweng</cp:lastModifiedBy>
  <cp:revision>1</cp:revision>
  <dcterms:created xsi:type="dcterms:W3CDTF">2024-05-30T01:56:00Z</dcterms:created>
  <dcterms:modified xsi:type="dcterms:W3CDTF">2024-05-30T01:57:00Z</dcterms:modified>
</cp:coreProperties>
</file>