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08" w:rsidRPr="00790C08" w:rsidRDefault="00790C08" w:rsidP="00A4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0C08">
        <w:rPr>
          <w:rFonts w:ascii="TimesNewRomanPS-BoldMT" w:eastAsia="Times New Roman" w:hAnsi="TimesNewRomanPS-BoldMT" w:cs="Times New Roman"/>
          <w:b/>
          <w:bCs/>
          <w:color w:val="000000"/>
          <w:sz w:val="18"/>
          <w:szCs w:val="18"/>
        </w:rPr>
        <w:t>RENCANA KER</w:t>
      </w:r>
      <w:r w:rsidR="00401F8F">
        <w:rPr>
          <w:rFonts w:ascii="TimesNewRomanPS-BoldMT" w:eastAsia="Times New Roman" w:hAnsi="TimesNewRomanPS-BoldMT" w:cs="Times New Roman"/>
          <w:b/>
          <w:bCs/>
          <w:color w:val="000000"/>
          <w:sz w:val="18"/>
          <w:szCs w:val="18"/>
        </w:rPr>
        <w:t>JA PO</w:t>
      </w:r>
      <w:r w:rsidR="00CC586D">
        <w:rPr>
          <w:rFonts w:ascii="TimesNewRomanPS-BoldMT" w:eastAsia="Times New Roman" w:hAnsi="TimesNewRomanPS-BoldMT" w:cs="Times New Roman"/>
          <w:b/>
          <w:bCs/>
          <w:color w:val="000000"/>
          <w:sz w:val="18"/>
          <w:szCs w:val="18"/>
        </w:rPr>
        <w:t>KJA KAMPUNG KB DESA CIKIRUH</w:t>
      </w:r>
    </w:p>
    <w:tbl>
      <w:tblPr>
        <w:tblW w:w="97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540"/>
        <w:gridCol w:w="1275"/>
        <w:gridCol w:w="1444"/>
        <w:gridCol w:w="1434"/>
        <w:gridCol w:w="1517"/>
        <w:gridCol w:w="990"/>
        <w:gridCol w:w="1530"/>
      </w:tblGrid>
      <w:tr w:rsidR="00790C08" w:rsidRPr="00790C08" w:rsidTr="006D79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SEKSI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NO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KEGIATAN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URAIAN KEGIATAN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SASARAN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HASIL YANG DIHARAPKAN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WAKTU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>SUMBERDANA</w:t>
            </w:r>
          </w:p>
        </w:tc>
      </w:tr>
      <w:tr w:rsidR="00790C08" w:rsidRPr="00790C08" w:rsidTr="006D79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SEKSI AGAMA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F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Penyelenggaraan Isbat Nikah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massal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Penyelenggaraan Isbat Nikah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massal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Memfasilitasi penyelenggaraan isbat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nikah masal sebagai syarat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kepengurusan buku nikah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Kemudahan bagi pasutri yang tidak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memiliki buku nikah untuk melakukan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isbat sebagai syarat kepengurusan buku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nikah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Maret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Swadaya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Masyarakat</w:t>
            </w:r>
          </w:p>
        </w:tc>
      </w:tr>
      <w:tr w:rsidR="00790C08" w:rsidRPr="00790C08" w:rsidTr="006D79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F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Penjadwalan materi dan tanggal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pengajian rutin bergilir di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masing-masing RW setiap bulan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Membuat penjadwalan pengajian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rutin dan tema bahasan dalam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pengajian. Tema bahasan pengajian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dapat memasukkan materi tentang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keluarga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pengajian rutin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bergilir masing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masing RW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Masyarakat Pancalaksana memiliki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pemahaman tentang hidup ber keluarga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bahagia sejahtera berlandaskan agama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Januari</w:t>
            </w:r>
          </w:p>
        </w:tc>
        <w:tc>
          <w:tcPr>
            <w:tcW w:w="1530" w:type="dxa"/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0C08" w:rsidRPr="00790C08" w:rsidTr="006D79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F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Penjadwalan waktu dan materi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pengajian untuk sasaran BKR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penjadwalan waktu dan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materi pengajian tentang remaja yang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dilaksanakan pada minggu ke 1 dan 3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setiap bulan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Pengajian sasaran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BKR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perencanaan untuk Kegiatan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KIE yang efektif melalui kegiatan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pengajian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FD5D71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Januari</w:t>
            </w:r>
          </w:p>
        </w:tc>
        <w:tc>
          <w:tcPr>
            <w:tcW w:w="1530" w:type="dxa"/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0C08" w:rsidRPr="00790C08" w:rsidTr="006D79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F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Penjadwalan waktu dan materi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pengajian untuk sasaran BKL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penjadwalan waktu dan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materi pengajian tentang lansia yang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dilaksanakan setiap hari kamis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Pengajian sasaran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BKL dan para lansia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perencanaan untuk Kegiatan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KIE yang efektif melalui kegiatan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pengajian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FD5D71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Januari</w:t>
            </w:r>
          </w:p>
        </w:tc>
        <w:tc>
          <w:tcPr>
            <w:tcW w:w="1530" w:type="dxa"/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0C08" w:rsidRPr="00790C08" w:rsidTr="006D79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F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Penjadwaan waktu dan materi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pengajian untuk remaja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Membuat penjadwalan waktu dan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materi pengajian tentang remaja yang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dilaksanakan setiap malam Jumat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Remaja (kelompok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PIK R)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perencanaan untuk Kegiatan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KIE yang efektif melalui kegiatan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pengajian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FD5D71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Januari</w:t>
            </w:r>
          </w:p>
        </w:tc>
        <w:tc>
          <w:tcPr>
            <w:tcW w:w="1530" w:type="dxa"/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0C08" w:rsidRPr="00790C08" w:rsidTr="006D79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FD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Koordinasi pelaksanaan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pengajian RW, sasaran BKR,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BKL dan remaja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koordinasi dengan RW,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Poktan BKR, BKL dan PIK R dalam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setiap penyelenggaraan pengajian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rutin terkait 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>penjadwalan tempat,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waktu dan materi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>Pengurus pengajian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RW, Poktan BKR,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BKL dan PIK R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790C08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Terciptanya koordinasi antar kegiatan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POKTAN dengan tokoh agama dalam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menggunakan fasilitas pengajian dan</w:t>
            </w: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penjadwalan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08" w:rsidRPr="00790C08" w:rsidRDefault="00FD5D71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Januari</w:t>
            </w:r>
          </w:p>
        </w:tc>
        <w:tc>
          <w:tcPr>
            <w:tcW w:w="1530" w:type="dxa"/>
            <w:vAlign w:val="center"/>
            <w:hideMark/>
          </w:tcPr>
          <w:p w:rsidR="00790C08" w:rsidRPr="00790C08" w:rsidRDefault="00790C08" w:rsidP="007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B33" w:rsidRPr="00A41B33" w:rsidTr="006D79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SEKSI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NO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KEGIATAN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URAIAN KEGIATAN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SASARAN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HASIL YANG DIHARAPKAN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WAKTU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B33">
              <w:rPr>
                <w:rFonts w:ascii="Times New Roman" w:eastAsia="Times New Roman" w:hAnsi="Times New Roman" w:cs="Times New Roman"/>
                <w:sz w:val="20"/>
                <w:szCs w:val="20"/>
              </w:rPr>
              <w:t>SUMBERDANA</w:t>
            </w:r>
          </w:p>
        </w:tc>
      </w:tr>
      <w:tr w:rsidR="00A41B33" w:rsidRPr="00A41B33" w:rsidTr="006D79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4327DF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Sunatan Masal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4327D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Memfasilitasi kegiatan sunatan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</w:r>
            <w:r w:rsidR="00CC586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Massal di Desa Cikiruh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2C47CF" w:rsidP="004327D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Anak laki-laki di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Desa </w:t>
            </w:r>
            <w:r w:rsidR="00CC586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Cikiruh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4327D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kemudahan bagi orang tua untuk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melaksanakan hajat sunatan masal bagi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anak laki-lakinya sebagai seorang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Muslim dengan biaya lebih murah untuk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pelaksanaannya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4327D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Agustus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1B33" w:rsidRPr="00A41B33" w:rsidRDefault="00A41B33" w:rsidP="004327D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Swadaya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Masyarakat</w:t>
            </w:r>
          </w:p>
        </w:tc>
      </w:tr>
      <w:tr w:rsidR="00A41B33" w:rsidRPr="00A41B33" w:rsidTr="006D79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4327DF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Fasilitasi Qurban Idul Adha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4327D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koordinasi pelaksanaan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penyembelihan hewan Kurban di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masing-maising Masjid (RW),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penyelenggaraan dan penyaluran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daging Kurban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4327D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setiap masjid/RW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4327D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kemudahan masyarakat untuk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menyalurkan hewan Kurban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4327D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Juli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1B33" w:rsidRPr="00A41B33" w:rsidRDefault="00A41B33" w:rsidP="004327D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Swadaya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Masyarakat</w:t>
            </w:r>
          </w:p>
        </w:tc>
      </w:tr>
      <w:tr w:rsidR="00A41B33" w:rsidRPr="00A41B33" w:rsidTr="006D794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4327DF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Fasilitasi Zakat Fitrah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4327D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koordinasi pelaksanaan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Zakat Fitrah di masing-masing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masjid/RW, penyelenggaraan dan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penyaluran Zakat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4327D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setiap masjid/RW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4327D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kemudahan masyarakat untuk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membayar Zakat Fitrah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4327D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1B33" w:rsidRPr="00A41B33" w:rsidRDefault="00A41B33" w:rsidP="004327D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Swadaya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Masyarakat</w:t>
            </w:r>
          </w:p>
        </w:tc>
      </w:tr>
    </w:tbl>
    <w:p w:rsidR="00DD30F6" w:rsidRDefault="00DD30F6"/>
    <w:p w:rsidR="00A41B33" w:rsidRDefault="00A41B33"/>
    <w:p w:rsidR="00A41B33" w:rsidRDefault="00A41B33"/>
    <w:p w:rsidR="00A41B33" w:rsidRDefault="00A41B33"/>
    <w:p w:rsidR="00A41B33" w:rsidRDefault="00A41B33"/>
    <w:p w:rsidR="00A41B33" w:rsidRDefault="00A41B33"/>
    <w:p w:rsidR="00A41B33" w:rsidRDefault="00A41B33"/>
    <w:p w:rsidR="00A41B33" w:rsidRDefault="00A41B33"/>
    <w:tbl>
      <w:tblPr>
        <w:tblW w:w="97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73"/>
        <w:gridCol w:w="1337"/>
        <w:gridCol w:w="1738"/>
        <w:gridCol w:w="1182"/>
        <w:gridCol w:w="1490"/>
        <w:gridCol w:w="1056"/>
        <w:gridCol w:w="1554"/>
      </w:tblGrid>
      <w:tr w:rsidR="00F033BB" w:rsidRPr="00A41B33" w:rsidTr="00F033B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SEKSI 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NO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KEGIATAN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URAIAN KEGIATAN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SASARAN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HASIL YANG DIHARAPKAN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WAKTU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>SUMBERDANA</w:t>
            </w:r>
          </w:p>
        </w:tc>
      </w:tr>
      <w:tr w:rsidR="00F033BB" w:rsidRPr="00A41B33" w:rsidTr="00F033B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SEKSI 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>SOSIAL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BUDAYA 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F0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Penyelenggara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>an pertemuan rutin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POKJA Kp.KB melalui kegiatan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bacakan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 xml:space="preserve">Menyelenggarakan 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>pertemuan rutin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bulanan melalui kegiatan bacakan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POKJA Kp.KB sekaligus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membicarakan rencana kegiatan yang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akan dilaksanakan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 xml:space="preserve">POKJA 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 xml:space="preserve">Kp.KB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 xml:space="preserve">Terjalinnya 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>silaturahmi antar anggota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POKJA Kp.KB dengan pertemuan rutin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melalui kegiatan bacakan sebagai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budaya masyarakat, sekaligus adanya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koordinasi untuk pelaksanaan rencana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kegiatan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A41B33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 xml:space="preserve">setiap 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>bulan, mulai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Januari s/d Desember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B33" w:rsidRPr="00A41B33" w:rsidRDefault="002C47CF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>Kas kampung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>KB/DP2KBP3A</w:t>
            </w:r>
          </w:p>
        </w:tc>
      </w:tr>
      <w:tr w:rsidR="002C47CF" w:rsidRPr="00A41B33" w:rsidTr="00F033B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CF" w:rsidRPr="00A41B33" w:rsidRDefault="002C47CF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CF" w:rsidRPr="00A41B33" w:rsidRDefault="002C47C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CF" w:rsidRPr="00A41B33" w:rsidRDefault="002C47C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Pelaksanaan kegiatan Jumat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bersih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CF" w:rsidRPr="00A41B33" w:rsidRDefault="002C47C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Membuat penjadwalan serta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melakukan koordinasi kegiatan jumat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bersih bergilir di masing-masing RW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setiap minggu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CF" w:rsidRPr="00A41B33" w:rsidRDefault="00CC586D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Masyarakat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Desa Cikiruh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CF" w:rsidRPr="00A41B33" w:rsidRDefault="002C47C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Dipertahankannya budaya goto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ng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royong warga</w:t>
            </w:r>
            <w:r w:rsidR="00CC586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di Desa Cikiruh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CF" w:rsidRPr="00A41B33" w:rsidRDefault="002C47C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Setiap hari Jumat,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bulan Januari s/d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Desember</w:t>
            </w:r>
          </w:p>
        </w:tc>
        <w:tc>
          <w:tcPr>
            <w:tcW w:w="1554" w:type="dxa"/>
            <w:vAlign w:val="center"/>
            <w:hideMark/>
          </w:tcPr>
          <w:p w:rsidR="002C47CF" w:rsidRPr="00A41B33" w:rsidRDefault="002C47C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Swadaya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Masyarakat</w:t>
            </w:r>
          </w:p>
        </w:tc>
      </w:tr>
      <w:tr w:rsidR="00F033BB" w:rsidRPr="00A41B33" w:rsidTr="00F033B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F033BB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F033BB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F033BB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Peringatan Haul Tuan Syech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Abdul Khadir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F033BB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Mengkoordinasi pelaksanaan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pengajian ibu-ibu di masing-masing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RW (masjid) dengan membawa nasi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berkatan untuk makan bersama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F033BB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Ibu-ibu </w:t>
            </w:r>
            <w:r w:rsidR="002C47C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masin</w:t>
            </w:r>
            <w:r w:rsidR="00CC586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g</w:t>
            </w:r>
            <w:r w:rsidR="00CC586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masing RW di</w:t>
            </w:r>
            <w:r w:rsidR="00CC586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Desa Cikiruh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F033BB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Terjalinnya silaturahmi antar warga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dengan merayakan tradisi masyarakat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F033BB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Bulan Nopember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Desember</w:t>
            </w:r>
          </w:p>
        </w:tc>
        <w:tc>
          <w:tcPr>
            <w:tcW w:w="1554" w:type="dxa"/>
            <w:vAlign w:val="center"/>
            <w:hideMark/>
          </w:tcPr>
          <w:p w:rsidR="00F033BB" w:rsidRPr="00A41B33" w:rsidRDefault="00F033BB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Swadaya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Masyarakat</w:t>
            </w:r>
          </w:p>
        </w:tc>
      </w:tr>
      <w:tr w:rsidR="00F033BB" w:rsidRPr="00A41B33" w:rsidTr="00F033B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F033BB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F033BB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F033BB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Kegiatan Gotong Royong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F033BB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Mengkoordinasi kegiatan gotong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royong masyarakat untuk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mendapatkan dana sebagai sumber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pendanaan kegiatan/pembangunan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masyarakat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CC586D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Masyarakat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Desa Cikiruh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F033BB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Dipertahankannya budaya kerjasama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masyarakat dalam mendapatkan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pendanaan untuk kegiatan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kemasyarakatan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F033BB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setiap bulan di hari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Sabtu-Minggu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(Kondisional) </w:t>
            </w:r>
          </w:p>
        </w:tc>
        <w:tc>
          <w:tcPr>
            <w:tcW w:w="1554" w:type="dxa"/>
            <w:vAlign w:val="center"/>
            <w:hideMark/>
          </w:tcPr>
          <w:p w:rsidR="00F033BB" w:rsidRPr="00A41B33" w:rsidRDefault="00F033BB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033BB" w:rsidRPr="00A41B33" w:rsidTr="00F033B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F033BB" w:rsidP="00A4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F033BB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F033BB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Penyelenggaraan acara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pembuatan Pajang untuk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memperingati Maulud Nabi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F033BB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koordinasi penjadwalan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dan pelaksanaan kepada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penyelenggara pembuatan Pajang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tahunan (pihak Masjid m</w:t>
            </w:r>
            <w:r w:rsidR="002C47C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asing</w:t>
            </w:r>
            <w:r w:rsidR="00CC586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masing RW) di Desa Cikiruh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F033BB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Penyelenggara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Pajang (Pengurus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Masjid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masingmasing RW)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F033BB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Dipertahankannya budaya Pajang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sebagai sarana memperingati Maulud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Nabi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BB" w:rsidRPr="00A41B33" w:rsidRDefault="00F033BB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Oktober-Nopember</w:t>
            </w:r>
          </w:p>
        </w:tc>
        <w:tc>
          <w:tcPr>
            <w:tcW w:w="1554" w:type="dxa"/>
            <w:vAlign w:val="center"/>
            <w:hideMark/>
          </w:tcPr>
          <w:p w:rsidR="00F033BB" w:rsidRPr="00A41B33" w:rsidRDefault="00F033BB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Swadaya masing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masing pihak</w:t>
            </w:r>
            <w:r w:rsidRPr="00A41B3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masjid</w:t>
            </w:r>
          </w:p>
        </w:tc>
      </w:tr>
    </w:tbl>
    <w:p w:rsidR="00A41B33" w:rsidRDefault="00A41B33"/>
    <w:p w:rsidR="00F033BB" w:rsidRDefault="00F033BB"/>
    <w:p w:rsidR="00F033BB" w:rsidRDefault="00F033BB"/>
    <w:p w:rsidR="00FF1124" w:rsidRDefault="00FF1124"/>
    <w:p w:rsidR="00FF1124" w:rsidRDefault="00FF1124"/>
    <w:tbl>
      <w:tblPr>
        <w:tblW w:w="10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08"/>
        <w:gridCol w:w="1212"/>
        <w:gridCol w:w="1260"/>
        <w:gridCol w:w="1170"/>
        <w:gridCol w:w="2741"/>
        <w:gridCol w:w="1039"/>
        <w:gridCol w:w="1440"/>
      </w:tblGrid>
      <w:tr w:rsidR="00181CBF" w:rsidRPr="00181CBF" w:rsidTr="00D26D8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F" w:rsidRPr="00181CBF" w:rsidRDefault="00181CBF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SEKSI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F" w:rsidRPr="00181CBF" w:rsidRDefault="00181CBF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NO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F" w:rsidRPr="00181CBF" w:rsidRDefault="00181CBF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KEGIATAN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F" w:rsidRPr="00181CBF" w:rsidRDefault="00181CBF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URAIAN KEGIATAN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F" w:rsidRPr="00181CBF" w:rsidRDefault="00181CBF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SASARAN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F" w:rsidRPr="00181CBF" w:rsidRDefault="00181CBF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HASIL YANG DIHARAPKAN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F" w:rsidRPr="00181CBF" w:rsidRDefault="00181CBF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WAKTU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F" w:rsidRPr="00181CBF" w:rsidRDefault="00181CBF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>SUMBERDANA</w:t>
            </w:r>
          </w:p>
        </w:tc>
      </w:tr>
      <w:tr w:rsidR="00AC51EF" w:rsidRPr="00181CBF" w:rsidTr="00D26D8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EF" w:rsidRPr="00181CBF" w:rsidRDefault="00AC51EF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SEKSI KASIH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SAYANG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EF" w:rsidRPr="00181CBF" w:rsidRDefault="00AC51EF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EF" w:rsidRPr="00AC51EF" w:rsidRDefault="00AC51EF" w:rsidP="00AC51EF">
            <w:pPr>
              <w:rPr>
                <w:sz w:val="24"/>
                <w:szCs w:val="24"/>
              </w:rPr>
            </w:pPr>
            <w:r w:rsidRPr="00AC51EF">
              <w:rPr>
                <w:rStyle w:val="fontstyle01"/>
                <w:b w:val="0"/>
              </w:rPr>
              <w:t>Pembaruan Pendataan sasaran BKB</w:t>
            </w:r>
          </w:p>
          <w:p w:rsidR="00AC51EF" w:rsidRPr="00AC51EF" w:rsidRDefault="00AC51E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EF" w:rsidRPr="00AC51EF" w:rsidRDefault="00AC51EF">
            <w:pPr>
              <w:rPr>
                <w:sz w:val="24"/>
                <w:szCs w:val="24"/>
              </w:rPr>
            </w:pPr>
            <w:r w:rsidRPr="00AC51EF">
              <w:rPr>
                <w:rStyle w:val="fontstyle01"/>
                <w:b w:val="0"/>
              </w:rPr>
              <w:t>Melakukan updating sasaran BKB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EF" w:rsidRPr="00AC51EF" w:rsidRDefault="00AC51EF">
            <w:pPr>
              <w:rPr>
                <w:sz w:val="24"/>
                <w:szCs w:val="24"/>
              </w:rPr>
            </w:pPr>
            <w:r w:rsidRPr="00AC51EF">
              <w:rPr>
                <w:rStyle w:val="fontstyle01"/>
                <w:b w:val="0"/>
              </w:rPr>
              <w:t>Keluarga yang memiliki balita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EF" w:rsidRPr="00AC51EF" w:rsidRDefault="00AC51EF">
            <w:pPr>
              <w:rPr>
                <w:sz w:val="24"/>
                <w:szCs w:val="24"/>
              </w:rPr>
            </w:pPr>
            <w:r w:rsidRPr="00AC51EF">
              <w:rPr>
                <w:rStyle w:val="fontstyle01"/>
                <w:b w:val="0"/>
              </w:rPr>
              <w:t>Data sasaran BKB terbaru, untuk pembuatan SK Baru dan pencatatan K/0/BKB/15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EF" w:rsidRPr="00181CBF" w:rsidRDefault="00AC51EF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Desember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EF" w:rsidRPr="00181CBF" w:rsidRDefault="00AC51EF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26D83" w:rsidRPr="00181CBF" w:rsidTr="00D26D8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Pembaruan Pendataan sasaran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BKR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u</w:t>
            </w:r>
            <w:r w:rsidR="00FF1124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pdating sasaran BKR</w:t>
            </w:r>
            <w:r w:rsidR="00FF1124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Desa Cikiruh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Keluarga yang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memiliki remaja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AC51E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Data sasaran BKR</w:t>
            </w:r>
            <w:r w:rsidR="00D26D83"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terbaru/update, untuk</w:t>
            </w:r>
            <w:r w:rsidR="00D26D83"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pembuatan SK baru dan pencatatan</w:t>
            </w:r>
            <w:r w:rsidR="00D26D83"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K/0/BKR/15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Desember </w:t>
            </w:r>
          </w:p>
        </w:tc>
        <w:tc>
          <w:tcPr>
            <w:tcW w:w="1440" w:type="dxa"/>
            <w:vAlign w:val="center"/>
            <w:hideMark/>
          </w:tcPr>
          <w:p w:rsidR="00D26D83" w:rsidRPr="00181CBF" w:rsidRDefault="002C47CF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6D83" w:rsidRPr="00181CBF" w:rsidTr="00D26D8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Pembaruan pendataan sasaran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BKL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u</w:t>
            </w:r>
            <w:r w:rsidR="00AC51E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pdating sasaran BKL</w:t>
            </w:r>
            <w:r w:rsidR="00AC51E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Desa Cikiruh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Keluarga yang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memiliki lansia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AC51E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Data sasaran BKL</w:t>
            </w:r>
            <w:r w:rsidR="00D26D83"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terbaru/update, untuk</w:t>
            </w:r>
            <w:r w:rsidR="00D26D83"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pembuatan SK baru dan pencatatan</w:t>
            </w:r>
            <w:r w:rsidR="00D26D83"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K/0/BKL/15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Desember </w:t>
            </w:r>
          </w:p>
        </w:tc>
        <w:tc>
          <w:tcPr>
            <w:tcW w:w="1440" w:type="dxa"/>
            <w:vAlign w:val="center"/>
            <w:hideMark/>
          </w:tcPr>
          <w:p w:rsidR="00D26D83" w:rsidRPr="00181CBF" w:rsidRDefault="002C47CF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6D83" w:rsidRPr="00181CBF" w:rsidTr="00D26D8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Integrasi program BKB dengan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Posyandu Balita di masing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masing RW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kerjasama dengan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penyelenggaraan Posyandu di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masing-masing RW dalam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menjalankan kegiatan BKB, antara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lain penyuluhan dan konseling terkait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pengasuhan dan tumbuh kembang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anak, mengadakan permainan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edukatif, dsb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Posyandu masing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masing RW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perluasan dan efisiensi kegiatan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BKB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Januari s/d Desember</w:t>
            </w:r>
          </w:p>
        </w:tc>
        <w:tc>
          <w:tcPr>
            <w:tcW w:w="1440" w:type="dxa"/>
            <w:vAlign w:val="center"/>
            <w:hideMark/>
          </w:tcPr>
          <w:p w:rsidR="00D26D83" w:rsidRPr="00181CBF" w:rsidRDefault="002C47CF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6D83" w:rsidRPr="00181CBF" w:rsidTr="00D26D8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Koordinasi kegiatan gotong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royong untuk sasaran BKL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koordinasi kegiatan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gotong-royong pada minggu ke dua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setiap bulan. Kegiatan gotong royong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misalnya: penanaman singkong,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kerjabakti, pembuatan snack dan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kerajinan, dsb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Lansia dan keluarga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Lansia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aktifitas produktif dan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terjalinnya kerjasama antara lansia dan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keluarga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Januari s/d Desember </w:t>
            </w:r>
          </w:p>
        </w:tc>
        <w:tc>
          <w:tcPr>
            <w:tcW w:w="1440" w:type="dxa"/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Swadaya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Masyarakat</w:t>
            </w:r>
          </w:p>
        </w:tc>
      </w:tr>
      <w:tr w:rsidR="00D26D83" w:rsidRPr="00181CBF" w:rsidTr="00D26D8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Senam Lansia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Melakukan koordinasi 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>untuk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pelaksanaan senam lansia di masing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masing RW setiap hari Minggu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secara bergilir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>Lansia di masing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>masing RW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>Adanya aktifitas yang menunjang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kesehatan fisik dan psikis lansia 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>untuk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menjadi lansia tangguh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>Januari s/d Desember</w:t>
            </w:r>
          </w:p>
        </w:tc>
        <w:tc>
          <w:tcPr>
            <w:tcW w:w="1440" w:type="dxa"/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Swadaya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Masyarakat</w:t>
            </w:r>
          </w:p>
        </w:tc>
      </w:tr>
      <w:tr w:rsidR="00D26D83" w:rsidRPr="00181CBF" w:rsidTr="00D26D8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18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Sosialisasi dan kunjungan rumah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sosialisasi dan kunjungan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rumah sasaran BKB, BKR dan BKL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yang memerlukan penanganan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khusus dan bantuan terkait masalah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pada balita, remaja maupun lansia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BKB, BKR dan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BKL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akses bantuan untuk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penyelesaian masalah yang dihadapi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berkenaan dengan balita, remaja dan</w:t>
            </w: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lansia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Situasional </w:t>
            </w:r>
          </w:p>
        </w:tc>
        <w:tc>
          <w:tcPr>
            <w:tcW w:w="1440" w:type="dxa"/>
            <w:vAlign w:val="center"/>
            <w:hideMark/>
          </w:tcPr>
          <w:p w:rsidR="00D26D83" w:rsidRPr="00181CBF" w:rsidRDefault="00D26D83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CB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F033BB" w:rsidRDefault="00F033BB"/>
    <w:p w:rsidR="00D26D83" w:rsidRDefault="00D26D83"/>
    <w:p w:rsidR="00D26D83" w:rsidRDefault="00D26D83"/>
    <w:p w:rsidR="00D26D83" w:rsidRDefault="00D26D83"/>
    <w:p w:rsidR="00D26D83" w:rsidRDefault="00D26D83"/>
    <w:p w:rsidR="00D26D83" w:rsidRDefault="00D26D83"/>
    <w:p w:rsidR="00D26D83" w:rsidRDefault="00D26D83"/>
    <w:p w:rsidR="00D26D83" w:rsidRDefault="00D26D83"/>
    <w:p w:rsidR="00D26D83" w:rsidRDefault="00D26D83"/>
    <w:p w:rsidR="00D26D83" w:rsidRDefault="00D26D83"/>
    <w:p w:rsidR="00D26D83" w:rsidRDefault="00D26D83"/>
    <w:p w:rsidR="00D26D83" w:rsidRDefault="00D26D83"/>
    <w:p w:rsidR="00D26D83" w:rsidRDefault="00D26D83"/>
    <w:p w:rsidR="00D26D83" w:rsidRDefault="00D26D83"/>
    <w:p w:rsidR="00D26D83" w:rsidRDefault="00D26D83"/>
    <w:p w:rsidR="00D26D83" w:rsidRDefault="00D26D8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373"/>
        <w:gridCol w:w="1247"/>
        <w:gridCol w:w="1478"/>
        <w:gridCol w:w="1222"/>
        <w:gridCol w:w="1530"/>
        <w:gridCol w:w="990"/>
        <w:gridCol w:w="1098"/>
      </w:tblGrid>
      <w:tr w:rsidR="00552FFD" w:rsidRPr="00552FFD" w:rsidTr="00552FFD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SEKSI 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NO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KEGIATAN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URAIAN KEGIATAN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SASARAN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HASIL YANG DIHARAPKAN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WAKTU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>SUMBERDANA</w:t>
            </w:r>
          </w:p>
        </w:tc>
      </w:tr>
      <w:tr w:rsidR="00C57FC5" w:rsidRPr="00552FFD" w:rsidTr="00552FFD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SEKSI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PERLINDUNGAN 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Pendataan warga yang belum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memiliki akte kelahiran, KTP,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BPJS, KIA dan buku nikah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koordinasi untuk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pendataan sasaran warga yang belum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memiliki akte kelahiran, KTP, BPJS,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KIA dan buku nikah di masing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masing RW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AC51EF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Masyarakat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Desa Cikiruh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data yang mempermudah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penentuan sasaran kepengurusan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administratif warga yang dapat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dilakukan secara kolektif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Januari - Februari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52FFD" w:rsidRPr="00552FFD" w:rsidTr="00552FFD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Fasilitasi kepengurusan akte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kelahiran, KTP, BPJS, KIA dan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buku nikah secara kolektif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Membantu memfasilitasi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kepengurusan akte kelahiran, KTP,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BPJS, KIA dan buku nikah secara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</w:r>
            <w:r w:rsidR="00AC51E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kolektif bersama pihak Desa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AC51E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Masyarakat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Desa Cikiruh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Terbantunya masyarakat untuk memiliki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surat administrasi kependudukan untuk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menjamin keamanan sosial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Maret</w:t>
            </w:r>
          </w:p>
        </w:tc>
        <w:tc>
          <w:tcPr>
            <w:tcW w:w="1098" w:type="dxa"/>
            <w:vAlign w:val="center"/>
            <w:hideMark/>
          </w:tcPr>
          <w:p w:rsidR="00552FFD" w:rsidRPr="00552FFD" w:rsidRDefault="00552FFD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Swadaya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Masyarakat</w:t>
            </w:r>
          </w:p>
        </w:tc>
      </w:tr>
      <w:tr w:rsidR="00552FFD" w:rsidRPr="00552FFD" w:rsidTr="00552FFD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Pelaksanaan Poskamling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Mengkoordinasikan penjadwalan dan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pelaksanaan poskamling di masing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masing RT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Masyarakat di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masing-masing RT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Adanya peningkatan </w:t>
            </w:r>
            <w:r w:rsidR="00C57FC5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keama</w:t>
            </w:r>
            <w:r w:rsidR="00AC51E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nan</w:t>
            </w:r>
            <w:r w:rsidR="00AC51E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lingkungan Desa Cikiruh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Januari s/d Desember</w:t>
            </w:r>
          </w:p>
        </w:tc>
        <w:tc>
          <w:tcPr>
            <w:tcW w:w="1098" w:type="dxa"/>
            <w:vAlign w:val="center"/>
            <w:hideMark/>
          </w:tcPr>
          <w:p w:rsidR="00552FFD" w:rsidRPr="00552FFD" w:rsidRDefault="00552FFD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Swadaya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Masyarakat</w:t>
            </w:r>
          </w:p>
        </w:tc>
      </w:tr>
      <w:tr w:rsidR="00C57FC5" w:rsidRPr="00552FFD" w:rsidTr="00552FFD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Pendataan anak dan gender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koordinasi di masing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masing RW (kader) untuk melakukan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pendataan Gender untuk mengetahui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permasalahan Gender, misal: KDRT,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pekerja dibawah umur, dsb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AC51E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Masyarakat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Desa Cikiruh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data untuk mengetahui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permasalahan anak d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an Gender (dari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P2TP2A Kab.Pandeglang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Juni s/d Juli</w:t>
            </w:r>
          </w:p>
        </w:tc>
        <w:tc>
          <w:tcPr>
            <w:tcW w:w="1098" w:type="dxa"/>
            <w:vAlign w:val="center"/>
            <w:hideMark/>
          </w:tcPr>
          <w:p w:rsidR="00C57FC5" w:rsidRPr="00552FFD" w:rsidRDefault="00C57FC5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DP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2KBP3A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/ Lintas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Sektor</w:t>
            </w:r>
          </w:p>
        </w:tc>
      </w:tr>
    </w:tbl>
    <w:p w:rsidR="00D26D83" w:rsidRDefault="00D26D83"/>
    <w:p w:rsidR="00552FFD" w:rsidRDefault="00552FFD"/>
    <w:p w:rsidR="00552FFD" w:rsidRDefault="00552FFD"/>
    <w:p w:rsidR="00552FFD" w:rsidRDefault="00552FFD"/>
    <w:p w:rsidR="00552FFD" w:rsidRDefault="00552FFD"/>
    <w:p w:rsidR="00552FFD" w:rsidRDefault="00552FFD"/>
    <w:p w:rsidR="00552FFD" w:rsidRDefault="00552FFD"/>
    <w:tbl>
      <w:tblPr>
        <w:tblW w:w="990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287"/>
        <w:gridCol w:w="2340"/>
        <w:gridCol w:w="1556"/>
        <w:gridCol w:w="1144"/>
        <w:gridCol w:w="1260"/>
        <w:gridCol w:w="990"/>
        <w:gridCol w:w="990"/>
      </w:tblGrid>
      <w:tr w:rsidR="004327DF" w:rsidRPr="00552FFD" w:rsidTr="004327DF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SEKSI 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NO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KEGIATAN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URAIAN KEGIATAN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SASARAN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HASIL YANG DIHARAPKAN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WAKTU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FD" w:rsidRPr="00552FFD" w:rsidRDefault="00552FFD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>SUMBERDANA</w:t>
            </w:r>
          </w:p>
        </w:tc>
      </w:tr>
      <w:tr w:rsidR="00C57FC5" w:rsidRPr="00552FFD" w:rsidTr="004327DF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SEKSI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PENDIDIKAN 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Fasilitasi/penye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lenggaraan KIE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untuk sasaran BKB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Menyelenggarakan KIE untuk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sasaran BKB tentang pola asuh dan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tumbuh kembang anak. Pelaksanaan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KIE dapat dilakukan oleh POKJA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maupun melibatkan pihak luar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BKB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Meningkatnya pengetahuan orang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tua/keluarga tentang pola asuh dan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tumbuh kembang anak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Februari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DP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2KBP3A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/ Lintas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Sektor</w:t>
            </w:r>
          </w:p>
        </w:tc>
      </w:tr>
      <w:tr w:rsidR="00C57FC5" w:rsidRPr="00552FFD" w:rsidTr="004327DF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Fasilitasi/penyelenggaraan KIE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untuk sasaran BKR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Menyelenggarakan KIE untuk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sasaran BKR tentang Kesehatan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Reproduksi Remaja dan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pengembangan komunikasi efektif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untuk remaja. Pelaksanaan KIE dapat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dilakukan oleh POKJA maupun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melibatkan pihak luar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BKR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Meningkatnya pengetahuan orang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tua/keluarga tentang kesehatan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reproduksi remaja dan membangun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komunikasi efektif bagi remaja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Maret</w:t>
            </w:r>
          </w:p>
        </w:tc>
        <w:tc>
          <w:tcPr>
            <w:tcW w:w="990" w:type="dxa"/>
            <w:vAlign w:val="center"/>
            <w:hideMark/>
          </w:tcPr>
          <w:p w:rsidR="00C57FC5" w:rsidRPr="00552FFD" w:rsidRDefault="00C57FC5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DP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2KBP3A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/ Lintas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Sektor</w:t>
            </w:r>
          </w:p>
        </w:tc>
      </w:tr>
      <w:tr w:rsidR="00C57FC5" w:rsidRPr="00552FFD" w:rsidTr="004327DF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Fasilitasi/Penyelenggaraan KIE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untuk sasaran BKL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Menyelenggarakan KIE untuk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sasaran BKL tentang kualitas hidup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lansia. Pelaksanaan KIE dapat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dilakukan oleh POKJA maupun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melibatkan pihak luar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BKL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Meningkatnya pengetahuan keluarga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lansia tentang upaya meninkatkan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kualitas hidup lansia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990" w:type="dxa"/>
            <w:vAlign w:val="center"/>
            <w:hideMark/>
          </w:tcPr>
          <w:p w:rsidR="00C57FC5" w:rsidRPr="00552FFD" w:rsidRDefault="00C57FC5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DP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2KBP3A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/ Lintas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Sektor</w:t>
            </w:r>
          </w:p>
        </w:tc>
      </w:tr>
      <w:tr w:rsidR="00C57FC5" w:rsidRPr="00552FFD" w:rsidTr="004327DF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Fasilitasi/Penyelenggaraan KIE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untuk remaja (PIK R)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Menyelenggarakan KIE untuk remaja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tentang TRIAD KRR dan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perencanaan keluarga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Remaja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Meningkatnya pengetahuan remaja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tentang TRIAD KRR dan perencanaan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keluraga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Mei</w:t>
            </w:r>
          </w:p>
        </w:tc>
        <w:tc>
          <w:tcPr>
            <w:tcW w:w="990" w:type="dxa"/>
            <w:vAlign w:val="center"/>
            <w:hideMark/>
          </w:tcPr>
          <w:p w:rsidR="00C57FC5" w:rsidRPr="00552FFD" w:rsidRDefault="00C57FC5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DP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2KBP3A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/ Lintas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Sektor</w:t>
            </w:r>
          </w:p>
        </w:tc>
      </w:tr>
      <w:tr w:rsidR="00C57FC5" w:rsidRPr="00552FFD" w:rsidTr="004327DF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Pengelolaan rumah 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mengkoordinasikan pembaharuan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data rumah data di pertengahan tahun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dan akhir tahun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Rumah Data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tersedianya fasilitas data untuk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meningkatkan peman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faatan data 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Juli dan Desember </w:t>
            </w:r>
          </w:p>
        </w:tc>
        <w:tc>
          <w:tcPr>
            <w:tcW w:w="990" w:type="dxa"/>
            <w:vAlign w:val="center"/>
            <w:hideMark/>
          </w:tcPr>
          <w:p w:rsidR="00C57FC5" w:rsidRPr="00552FFD" w:rsidRDefault="00C57FC5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DP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2KBP3A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/ Lintas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Sektor</w:t>
            </w:r>
          </w:p>
        </w:tc>
      </w:tr>
      <w:tr w:rsidR="00C57FC5" w:rsidRPr="00552FFD" w:rsidTr="004327DF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Pendataan anak putus sekolah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dan yang tidak melanjutkan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sekolah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Memanfaatkan pendataan anak dan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Gender untuk menentukan sasaran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anak putus sekolah dan yang tidak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melanjutkan sekolah untuk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difasilitasi program kejar paket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Anak putus sekola</w:t>
            </w:r>
            <w:r w:rsidR="00CC086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h</w:t>
            </w:r>
            <w:r w:rsidR="00CC086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jenjang SD-SLTA di</w:t>
            </w:r>
            <w:r w:rsidR="00CC086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Cikiruh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data yang akurat tentang sasaran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program kejar paket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C5" w:rsidRPr="00552FFD" w:rsidRDefault="00C57FC5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Juli </w:t>
            </w:r>
          </w:p>
        </w:tc>
        <w:tc>
          <w:tcPr>
            <w:tcW w:w="990" w:type="dxa"/>
            <w:vAlign w:val="center"/>
            <w:hideMark/>
          </w:tcPr>
          <w:p w:rsidR="00C57FC5" w:rsidRPr="00552FFD" w:rsidRDefault="00C57FC5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7DF" w:rsidRPr="00552FFD" w:rsidTr="004327DF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552FFD" w:rsidRDefault="004327DF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552FFD" w:rsidRDefault="004327DF" w:rsidP="0055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552FFD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Fasilitasi pendidikan kejar paket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552FFD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Memfasilitasi anak yang putus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sekolah untuk melanjutkan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pendidikan pada program Kejar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Paket atau warga yang ingin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melanjutkan sekolah untuk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mengikuti program kejar paket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(PKBM Peduli Pendidikan Banten)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552FFD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sasaran kejar paket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552FFD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peningkatan je</w:t>
            </w:r>
            <w:r w:rsidR="00C57FC5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njang pe</w:t>
            </w:r>
            <w:r w:rsidR="00CC086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ndidikan</w:t>
            </w:r>
            <w:r w:rsidR="00CC086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warga Desa Cikiruh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melalui program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kejar paket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552FFD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Agustus</w:t>
            </w:r>
          </w:p>
        </w:tc>
        <w:tc>
          <w:tcPr>
            <w:tcW w:w="990" w:type="dxa"/>
            <w:vAlign w:val="center"/>
            <w:hideMark/>
          </w:tcPr>
          <w:p w:rsidR="004327DF" w:rsidRPr="00552FFD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Masing-masing</w:t>
            </w:r>
            <w:r w:rsidRPr="00552FFD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sasaran</w:t>
            </w:r>
          </w:p>
        </w:tc>
      </w:tr>
    </w:tbl>
    <w:p w:rsidR="00552FFD" w:rsidRDefault="00552FFD"/>
    <w:p w:rsidR="004327DF" w:rsidRDefault="004327DF"/>
    <w:p w:rsidR="004327DF" w:rsidRDefault="004327DF"/>
    <w:p w:rsidR="004327DF" w:rsidRDefault="004327DF"/>
    <w:p w:rsidR="004327DF" w:rsidRDefault="004327DF"/>
    <w:p w:rsidR="004327DF" w:rsidRDefault="004327DF"/>
    <w:p w:rsidR="004327DF" w:rsidRDefault="004327DF"/>
    <w:p w:rsidR="004327DF" w:rsidRDefault="004327DF"/>
    <w:p w:rsidR="004327DF" w:rsidRDefault="004327DF"/>
    <w:p w:rsidR="004327DF" w:rsidRDefault="004327DF"/>
    <w:p w:rsidR="004327DF" w:rsidRDefault="004327DF"/>
    <w:p w:rsidR="004327DF" w:rsidRDefault="004327DF"/>
    <w:p w:rsidR="004327DF" w:rsidRDefault="004327DF"/>
    <w:p w:rsidR="004327DF" w:rsidRDefault="004327D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6"/>
        <w:gridCol w:w="486"/>
        <w:gridCol w:w="1436"/>
        <w:gridCol w:w="1286"/>
        <w:gridCol w:w="1243"/>
        <w:gridCol w:w="1566"/>
        <w:gridCol w:w="986"/>
        <w:gridCol w:w="1507"/>
      </w:tblGrid>
      <w:tr w:rsidR="004327DF" w:rsidRPr="004327DF" w:rsidTr="004327DF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SEKSI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NO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KEGIATAN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URAIAN KEGIATAN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SASARAN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HASIL YANG DIHARAPKAN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WAKTU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>SUMBERDANA</w:t>
            </w:r>
          </w:p>
        </w:tc>
      </w:tr>
      <w:tr w:rsidR="004327DF" w:rsidRPr="004327DF" w:rsidTr="004327DF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SEKSI EKONOMI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CC0861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Pendataan UKM di Desa Cikiruh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Melakukan </w:t>
            </w:r>
            <w:r w:rsidR="00347F00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</w:t>
            </w:r>
            <w:r w:rsidR="00CC086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ndataan UKM di</w:t>
            </w:r>
            <w:r w:rsidR="00CC086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Desa Cikiruh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CC0861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UKM Desa Cikiruh</w:t>
            </w:r>
            <w:r w:rsidR="004327DF"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Tersedianya data sasa</w:t>
            </w:r>
            <w:r w:rsidR="00347F00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ran U</w:t>
            </w:r>
            <w:r w:rsidR="00CC086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KM yang ada</w:t>
            </w:r>
            <w:r w:rsidR="00CC086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di Desa Cikiruh 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untuk dilakukan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pembinaan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Februari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7DF" w:rsidRPr="004327DF" w:rsidTr="004327DF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Fasilitasi pembinaan UKM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Memberikan fasilitasi kegiatan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pembina</w:t>
            </w:r>
            <w:r w:rsidR="00347F00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an UKM di Desa</w:t>
            </w:r>
            <w:r w:rsidR="00CC086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Cikiruh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CC0861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UKM Desa Cikiruh</w:t>
            </w:r>
            <w:r w:rsidR="004327DF"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Meningkatnya kualitas UKM untuk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meningkatkan daya jual UKM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Juli </w:t>
            </w:r>
          </w:p>
        </w:tc>
        <w:tc>
          <w:tcPr>
            <w:tcW w:w="0" w:type="auto"/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ADD</w:t>
            </w:r>
          </w:p>
        </w:tc>
      </w:tr>
      <w:tr w:rsidR="004327DF" w:rsidRPr="004327DF" w:rsidTr="004327DF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Pendataan sasaran usia produktif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yang belum bekerja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pendataan warga usia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produktif yang belum memiliki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pekerjaan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CC0861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Masyarakat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Desa Cikiruh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data yang akurat terkait usia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produktif yang belum bekerja sebagai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sasaran pembinaan kewirausahaan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Februari </w:t>
            </w:r>
          </w:p>
        </w:tc>
        <w:tc>
          <w:tcPr>
            <w:tcW w:w="0" w:type="auto"/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7DF" w:rsidRPr="004327DF" w:rsidTr="004327DF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Pelatihan kewirausahaan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Memfasilitasi pelatihan dan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pembinaan kewirausahaan yang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berkelanjutan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Usia produktif yang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belum bekerja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Terciptanya keterampilan membangun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kewirausahaan pada masyarakat dan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pengembangannya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September </w:t>
            </w:r>
          </w:p>
        </w:tc>
        <w:tc>
          <w:tcPr>
            <w:tcW w:w="0" w:type="auto"/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ADD</w:t>
            </w:r>
          </w:p>
        </w:tc>
      </w:tr>
    </w:tbl>
    <w:p w:rsidR="004327DF" w:rsidRDefault="004327DF"/>
    <w:p w:rsidR="004327DF" w:rsidRDefault="004327DF"/>
    <w:p w:rsidR="004327DF" w:rsidRDefault="004327DF"/>
    <w:p w:rsidR="004327DF" w:rsidRDefault="004327DF"/>
    <w:p w:rsidR="004327DF" w:rsidRDefault="004327DF"/>
    <w:p w:rsidR="004327DF" w:rsidRDefault="004327DF"/>
    <w:p w:rsidR="004327DF" w:rsidRDefault="004327DF"/>
    <w:p w:rsidR="004327DF" w:rsidRDefault="004327DF"/>
    <w:p w:rsidR="004327DF" w:rsidRDefault="004327DF"/>
    <w:p w:rsidR="004327DF" w:rsidRDefault="004327DF"/>
    <w:p w:rsidR="004327DF" w:rsidRDefault="004327DF"/>
    <w:p w:rsidR="004327DF" w:rsidRDefault="004327DF"/>
    <w:p w:rsidR="004327DF" w:rsidRDefault="004327D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6"/>
        <w:gridCol w:w="583"/>
        <w:gridCol w:w="1226"/>
        <w:gridCol w:w="1246"/>
        <w:gridCol w:w="1146"/>
        <w:gridCol w:w="1456"/>
        <w:gridCol w:w="986"/>
        <w:gridCol w:w="1507"/>
      </w:tblGrid>
      <w:tr w:rsidR="004327DF" w:rsidRPr="004327DF" w:rsidTr="006A12DA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SEKSI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NO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KEGIATAN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URAIAN KEGIATAN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SASARAN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HASIL YANG DIHARAPKAN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WAKTU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>SUMBERDANA</w:t>
            </w:r>
          </w:p>
        </w:tc>
      </w:tr>
      <w:tr w:rsidR="004327DF" w:rsidRPr="004327DF" w:rsidTr="006A12DA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SEKSI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LINGKUNGAN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Pendataan jalan rusak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pendataan jalan Desa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yang rusak yang memerlukan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perbaikan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Jalan Desa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Terpetakannya kebutuhan jalan Desa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yang memerlukan perbaikan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Januari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7DF" w:rsidRPr="004327DF" w:rsidTr="006A12DA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Pengawalan program perbaikan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jalan Desa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pengawalan pra, proses,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maupun pasca program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pembangunan jalan Desa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Program perbaikan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jalan Desa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Lancarnya pembangunan jalan Desa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serta dapat dimanfaatkan dengan baik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oleh warga Desa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Mei-Juli </w:t>
            </w:r>
          </w:p>
        </w:tc>
        <w:tc>
          <w:tcPr>
            <w:tcW w:w="0" w:type="auto"/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ADD</w:t>
            </w:r>
          </w:p>
        </w:tc>
      </w:tr>
      <w:tr w:rsidR="004327DF" w:rsidRPr="004327DF" w:rsidTr="006A12DA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Pendataan kebutuhan penerangan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jalan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pendataan penerangan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jalan yang dibutuhkan di Desa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Penerangan jalan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Terpetakannya kebutuhan Jalan Desa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yang memerlukan penerangan tambahan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di malam hari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Januari </w:t>
            </w:r>
          </w:p>
        </w:tc>
        <w:tc>
          <w:tcPr>
            <w:tcW w:w="0" w:type="auto"/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7DF" w:rsidRPr="004327DF" w:rsidTr="006A12DA">
        <w:trPr>
          <w:trHeight w:val="155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Pengawalan program penerangan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jalan Desa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pengawalan pra, proses,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maupun pasca program penerangan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jalan Desa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Program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penerangan jalan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Desa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Lancarnya program penerangan jalan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desa serta dapat diwujudkan untuk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kepentingan masyarakat Desa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Juli-Agustus </w:t>
            </w:r>
          </w:p>
        </w:tc>
        <w:tc>
          <w:tcPr>
            <w:tcW w:w="0" w:type="auto"/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ADD</w:t>
            </w:r>
          </w:p>
        </w:tc>
      </w:tr>
      <w:tr w:rsidR="004327DF" w:rsidRPr="004327DF" w:rsidTr="006A12DA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Pendataan kebutuhan saluran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pembuangan air (drainase)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pendataan lokasi-lokasi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yang membutuhkan saluran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pembuangan air (drainase)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Lokasi kebutuhan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drainase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Terpetakannya kebutuhan saluran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pembuangan</w:t>
            </w:r>
            <w:r w:rsidR="00347F00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air</w:t>
            </w:r>
            <w:r w:rsidR="00CC086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(drainase) di</w:t>
            </w:r>
            <w:r w:rsidR="00CC086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Desa Cikiruh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Januari </w:t>
            </w:r>
          </w:p>
        </w:tc>
        <w:tc>
          <w:tcPr>
            <w:tcW w:w="0" w:type="auto"/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7DF" w:rsidRPr="004327DF" w:rsidTr="006A12DA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Pengawalan program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pembangunan saluran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pembuangan air (drainase)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pengawalan pra, proses,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dan pasca program pembangunan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pembuangan air</w:t>
            </w:r>
            <w:r w:rsidR="00CC086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(drainase) di Desa</w:t>
            </w:r>
            <w:r w:rsidR="00CC086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Cikiruh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Program drainase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Lancarnya pembangunan saluran air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(drainase) dapat terlaksana dengan</w:t>
            </w: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lancar dan aman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Agustus-September </w:t>
            </w:r>
          </w:p>
        </w:tc>
        <w:tc>
          <w:tcPr>
            <w:tcW w:w="0" w:type="auto"/>
            <w:vAlign w:val="center"/>
            <w:hideMark/>
          </w:tcPr>
          <w:p w:rsidR="004327DF" w:rsidRPr="004327DF" w:rsidRDefault="004327DF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ADD</w:t>
            </w:r>
          </w:p>
        </w:tc>
      </w:tr>
      <w:tr w:rsidR="006A12DA" w:rsidRPr="004327DF" w:rsidTr="006A12DA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4327DF" w:rsidRDefault="006A12DA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DF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4327DF" w:rsidRDefault="006A12DA" w:rsidP="0043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>
            <w:pPr>
              <w:rPr>
                <w:b/>
                <w:sz w:val="24"/>
                <w:szCs w:val="24"/>
              </w:rPr>
            </w:pPr>
            <w:r w:rsidRPr="006A12DA">
              <w:rPr>
                <w:rStyle w:val="fontstyle01"/>
                <w:b w:val="0"/>
              </w:rPr>
              <w:t>Sosialisasi tentang penanganan</w:t>
            </w:r>
            <w:r w:rsidRPr="006A12DA">
              <w:rPr>
                <w:rFonts w:ascii="TimesNewRomanPSMT" w:hAnsi="TimesNewRomanPSMT"/>
                <w:b/>
                <w:color w:val="000000"/>
                <w:sz w:val="18"/>
                <w:szCs w:val="18"/>
              </w:rPr>
              <w:br/>
            </w:r>
            <w:r w:rsidRPr="006A12DA">
              <w:rPr>
                <w:rStyle w:val="fontstyle01"/>
                <w:b w:val="0"/>
              </w:rPr>
              <w:t>sampah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>
            <w:pPr>
              <w:rPr>
                <w:b/>
                <w:sz w:val="24"/>
                <w:szCs w:val="24"/>
              </w:rPr>
            </w:pPr>
            <w:r w:rsidRPr="006A12DA">
              <w:rPr>
                <w:rStyle w:val="fontstyle01"/>
                <w:b w:val="0"/>
              </w:rPr>
              <w:t>Melakukan kegiatan sosialisasi</w:t>
            </w:r>
            <w:r w:rsidRPr="006A12DA">
              <w:rPr>
                <w:rFonts w:ascii="TimesNewRomanPSMT" w:hAnsi="TimesNewRomanPSMT"/>
                <w:b/>
                <w:color w:val="000000"/>
                <w:sz w:val="18"/>
                <w:szCs w:val="18"/>
              </w:rPr>
              <w:br/>
            </w:r>
            <w:r w:rsidRPr="006A12DA">
              <w:rPr>
                <w:rStyle w:val="fontstyle01"/>
                <w:b w:val="0"/>
              </w:rPr>
              <w:t>tentang penanganan sampah meliputi</w:t>
            </w:r>
            <w:r w:rsidRPr="006A12DA">
              <w:rPr>
                <w:rFonts w:ascii="TimesNewRomanPSMT" w:hAnsi="TimesNewRomanPSMT"/>
                <w:b/>
                <w:color w:val="000000"/>
                <w:sz w:val="18"/>
                <w:szCs w:val="18"/>
              </w:rPr>
              <w:br/>
            </w:r>
            <w:r>
              <w:rPr>
                <w:rStyle w:val="fontstyle01"/>
                <w:b w:val="0"/>
              </w:rPr>
              <w:lastRenderedPageBreak/>
              <w:t xml:space="preserve">daur ulang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>
            <w:pPr>
              <w:rPr>
                <w:b/>
                <w:sz w:val="24"/>
                <w:szCs w:val="24"/>
              </w:rPr>
            </w:pPr>
            <w:r w:rsidRPr="006A12DA">
              <w:rPr>
                <w:rStyle w:val="fontstyle01"/>
                <w:b w:val="0"/>
              </w:rPr>
              <w:lastRenderedPageBreak/>
              <w:t xml:space="preserve">Masing-masing RW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>
            <w:pPr>
              <w:rPr>
                <w:b/>
                <w:sz w:val="24"/>
                <w:szCs w:val="24"/>
              </w:rPr>
            </w:pPr>
            <w:r w:rsidRPr="006A12DA">
              <w:rPr>
                <w:rStyle w:val="fontstyle01"/>
                <w:b w:val="0"/>
              </w:rPr>
              <w:t>Adanya pengurangan volume sampah</w:t>
            </w:r>
            <w:r w:rsidRPr="006A12DA">
              <w:rPr>
                <w:rFonts w:ascii="TimesNewRomanPSMT" w:hAnsi="TimesNewRomanPSMT"/>
                <w:b/>
                <w:color w:val="000000"/>
                <w:sz w:val="18"/>
                <w:szCs w:val="18"/>
              </w:rPr>
              <w:br/>
            </w:r>
            <w:r w:rsidRPr="006A12DA">
              <w:rPr>
                <w:rStyle w:val="fontstyle01"/>
                <w:b w:val="0"/>
              </w:rPr>
              <w:t>karena adanya pemanfaatan oleh</w:t>
            </w:r>
            <w:r w:rsidRPr="006A12DA">
              <w:rPr>
                <w:rFonts w:ascii="TimesNewRomanPSMT" w:hAnsi="TimesNewRomanPSMT"/>
                <w:b/>
                <w:color w:val="000000"/>
                <w:sz w:val="18"/>
                <w:szCs w:val="18"/>
              </w:rPr>
              <w:br/>
            </w:r>
            <w:r w:rsidRPr="006A12DA">
              <w:rPr>
                <w:rStyle w:val="fontstyle01"/>
                <w:b w:val="0"/>
              </w:rPr>
              <w:t xml:space="preserve">Masyarakat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>
            <w:pPr>
              <w:rPr>
                <w:b/>
                <w:sz w:val="24"/>
                <w:szCs w:val="24"/>
              </w:rPr>
            </w:pPr>
            <w:r w:rsidRPr="006A12DA">
              <w:rPr>
                <w:rStyle w:val="fontstyle01"/>
                <w:b w:val="0"/>
              </w:rPr>
              <w:t>Maret</w:t>
            </w:r>
          </w:p>
        </w:tc>
        <w:tc>
          <w:tcPr>
            <w:tcW w:w="0" w:type="auto"/>
            <w:vAlign w:val="center"/>
            <w:hideMark/>
          </w:tcPr>
          <w:p w:rsidR="006A12DA" w:rsidRPr="006A12DA" w:rsidRDefault="006A12DA">
            <w:pPr>
              <w:rPr>
                <w:b/>
                <w:sz w:val="24"/>
                <w:szCs w:val="24"/>
              </w:rPr>
            </w:pPr>
            <w:r w:rsidRPr="006A12DA">
              <w:rPr>
                <w:rStyle w:val="fontstyle01"/>
                <w:b w:val="0"/>
              </w:rPr>
              <w:t>Swadaya</w:t>
            </w:r>
            <w:r w:rsidRPr="006A12DA">
              <w:rPr>
                <w:rFonts w:ascii="TimesNewRomanPSMT" w:hAnsi="TimesNewRomanPSMT"/>
                <w:b/>
                <w:color w:val="000000"/>
                <w:sz w:val="18"/>
                <w:szCs w:val="18"/>
              </w:rPr>
              <w:br/>
            </w:r>
            <w:r w:rsidRPr="006A12DA">
              <w:rPr>
                <w:rStyle w:val="fontstyle01"/>
                <w:b w:val="0"/>
              </w:rPr>
              <w:t>masyarakat</w:t>
            </w:r>
          </w:p>
        </w:tc>
      </w:tr>
    </w:tbl>
    <w:p w:rsidR="004327DF" w:rsidRDefault="004327DF"/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7"/>
        <w:gridCol w:w="486"/>
        <w:gridCol w:w="1596"/>
        <w:gridCol w:w="1596"/>
        <w:gridCol w:w="1067"/>
        <w:gridCol w:w="1456"/>
        <w:gridCol w:w="1156"/>
        <w:gridCol w:w="1507"/>
      </w:tblGrid>
      <w:tr w:rsidR="006A12DA" w:rsidRPr="006A12DA" w:rsidTr="006A12DA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SEKSI 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NO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KEGIATAN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URAIAN KEGIATAN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SASARAN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HASIL YANG DIHARAPKAN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WAKTU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>SUMBERDANA</w:t>
            </w:r>
          </w:p>
        </w:tc>
      </w:tr>
      <w:tr w:rsidR="006A12DA" w:rsidRPr="006A12DA" w:rsidTr="006A12DA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SEKSI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REPRODUKSI 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FF1124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</w:t>
            </w:r>
            <w:r w:rsidR="006A12DA"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elakukan pendataan sasaran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KB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pendataan sasaran KB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melalui pendataan PUS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Data PUS masing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masing RW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data yang akurat tentang sasaran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yang belum KB (IAT dan TIAL) dan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PUS yang belum menggunakan MKJP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sebagai sasaran sosialisasi MKJP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Mei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A12DA" w:rsidRPr="006A12DA" w:rsidTr="006A12DA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Pembuatan peta keluarga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Membuat peta keluarga masing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</w:r>
            <w:r w:rsidR="00E41DE9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masing RT di Desa Cikiruh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wilayah di masing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masing RT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peta keluarga yang akurat untuk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memudahkan prioritas pemberian KIE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dan pelayanan KB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Mei </w:t>
            </w:r>
          </w:p>
        </w:tc>
        <w:tc>
          <w:tcPr>
            <w:tcW w:w="1466" w:type="dxa"/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Kas Kampung KB</w:t>
            </w:r>
          </w:p>
        </w:tc>
      </w:tr>
      <w:tr w:rsidR="006A12DA" w:rsidRPr="006A12DA" w:rsidTr="006A12DA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Fasilitasi penggerakan calon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akseptor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Mengantar dan mendampingi calon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akseptor untuk melakukan pelayanan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KB di fasilitas kesehatan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E41DE9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PUS Desa Cikiruh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kemudahan akseptor untuk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mendapatkan pendampingan ke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pelayanan KB di fasilitas kesehatan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Setiap bulan (Januari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s/d Desember)</w:t>
            </w:r>
          </w:p>
        </w:tc>
        <w:tc>
          <w:tcPr>
            <w:tcW w:w="1466" w:type="dxa"/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Swadaya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masyarakat</w:t>
            </w:r>
          </w:p>
        </w:tc>
      </w:tr>
      <w:tr w:rsidR="006A12DA" w:rsidRPr="006A12DA" w:rsidTr="006A12DA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Konseling kesehatan reproduksi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dan perencanaan keluarga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Memberikan bantuan konseling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tentang kesehatan reproduksi dan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perencanaan keluarga. Memberikan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fasilitasi konseling ke pihak lain jika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diperlukan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PUS dan remaja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masyarakat untuk memperoleh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informasi dan bantuan menentukan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pilihan berkenaan dengan kesehatan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reproduksi dan perencanaan keluarga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Situasional</w:t>
            </w:r>
          </w:p>
        </w:tc>
        <w:tc>
          <w:tcPr>
            <w:tcW w:w="1466" w:type="dxa"/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Swadaya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Masyarakat</w:t>
            </w:r>
          </w:p>
        </w:tc>
      </w:tr>
      <w:tr w:rsidR="006A12DA" w:rsidRPr="006A12DA" w:rsidTr="006A12DA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Menyelenggarakan KIE terkait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MKJP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Menyelenggarakan KIE tentang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MKJP. Pelaksanaan KIE dapat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dilakukan oleh POKJA maupun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melibatkan pihak luar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Remaja (melalui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PIK R), Catin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(melalui modin)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dan PUS (melalui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kegiatan POKTAN)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Meningkatnya pemahaman yang benar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tentang MKJP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Remaja (Januari s/d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April); Catin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(situasional); PUS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(Agustus s/d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Desember)</w:t>
            </w:r>
          </w:p>
        </w:tc>
        <w:tc>
          <w:tcPr>
            <w:tcW w:w="1466" w:type="dxa"/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Swadaya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Masyarakat</w:t>
            </w:r>
          </w:p>
        </w:tc>
      </w:tr>
      <w:tr w:rsidR="006A12DA" w:rsidRPr="006A12DA" w:rsidTr="006A12DA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Pendampingan pasca pelayanan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Memberikan pendampingan pada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>akseptor pasca pelayanan untuk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mencegah adanya masalah pasca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pelayanan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>Akseptor pasca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pelayanan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kemudahan bagi masyarakat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>mendapatkan bantuan dan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pendampingan ketika terjadi masalah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pasca pelayanan KB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>Situasional</w:t>
            </w:r>
          </w:p>
        </w:tc>
        <w:tc>
          <w:tcPr>
            <w:tcW w:w="1466" w:type="dxa"/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Swadaya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Masyarakat</w:t>
            </w:r>
          </w:p>
        </w:tc>
      </w:tr>
      <w:tr w:rsidR="006A12DA" w:rsidRPr="006A12DA" w:rsidTr="006A12DA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lastRenderedPageBreak/>
              <w:t xml:space="preserve">RENCANA UMUM 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Pengadaan ATK untuk Kampung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KB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pengadaan ATK untuk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keperluan administratif Kampung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KB, misalnya printer, kertas, tinta,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dsb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POKJA Kp.KB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fasilitas ATK untuk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memudahkan kegiatan operasional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kampung KB yang berkenaan dengan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keperluan administratif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Januari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Kas Kampung KB</w:t>
            </w:r>
          </w:p>
        </w:tc>
      </w:tr>
      <w:tr w:rsidR="006A12DA" w:rsidRPr="006A12DA" w:rsidTr="006A12DA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E41DE9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Musrenbang Desa Cikiruh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347F00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Mengik</w:t>
            </w:r>
            <w:r w:rsidR="00E41DE9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uti Musrenbang Desa Cikiruh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  <w:r w:rsidR="006A12DA"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dengan mengajukan</w:t>
            </w:r>
            <w:r w:rsidR="006A12DA"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Hasil Perencanaan kerja masyarakat</w:t>
            </w:r>
            <w:r w:rsidR="006A12DA"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berdasarkan masalah yang perlu</w:t>
            </w:r>
            <w:r w:rsidR="006A12DA"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ditangani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E41DE9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Pihak Desa Cikiruh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dukungan dari kelurahan untuk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ikut mewujudkan Rencana Kerja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masyarakat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Januari </w:t>
            </w:r>
          </w:p>
        </w:tc>
        <w:tc>
          <w:tcPr>
            <w:tcW w:w="1466" w:type="dxa"/>
            <w:vAlign w:val="center"/>
            <w:hideMark/>
          </w:tcPr>
          <w:p w:rsidR="006A12DA" w:rsidRPr="006A12DA" w:rsidRDefault="00347F00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Desa</w:t>
            </w:r>
          </w:p>
        </w:tc>
      </w:tr>
      <w:tr w:rsidR="006A12DA" w:rsidRPr="006A12DA" w:rsidTr="006A12DA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Sarasehan tengah semester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sarasehan untuk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monitoring dan Evaluasi kegiatan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POKJA Kampung KB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POKJA Kp.KB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Adanya kegiatan monitoring dan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evaluasi terhadap kegiatan POKJA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Kampung KB yang sudah dilaksanakan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maupun yang belum dilaksanakan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Juli </w:t>
            </w:r>
          </w:p>
        </w:tc>
        <w:tc>
          <w:tcPr>
            <w:tcW w:w="1466" w:type="dxa"/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Kas Kampung KB</w:t>
            </w:r>
          </w:p>
        </w:tc>
      </w:tr>
    </w:tbl>
    <w:p w:rsidR="006A12DA" w:rsidRPr="006A12DA" w:rsidRDefault="006A12DA" w:rsidP="006A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328"/>
        <w:gridCol w:w="1278"/>
        <w:gridCol w:w="1278"/>
        <w:gridCol w:w="1277"/>
        <w:gridCol w:w="2141"/>
        <w:gridCol w:w="1170"/>
        <w:gridCol w:w="1530"/>
      </w:tblGrid>
      <w:tr w:rsidR="006A12DA" w:rsidRPr="006A12DA" w:rsidTr="006A12DA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SEKSI 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NO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KEGIATAN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URAIAN KEGIATAN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SASARAN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HASIL YANG DIHARAPKAN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 xml:space="preserve">WAKTU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</w:rPr>
              <w:t>SUMBERDANA</w:t>
            </w:r>
          </w:p>
        </w:tc>
      </w:tr>
      <w:tr w:rsidR="006A12DA" w:rsidRPr="006A12DA" w:rsidTr="006A12DA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6A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Evaluasi Akhir Tahun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melakukan evaluasi akhir terhadap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rencana kerja POKJA Kampung KB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POKJA Kp.KB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Diketahuinya hambatan pelaksanaan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>program dan untuk perencanaan</w:t>
            </w: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br/>
              <w:t xml:space="preserve">program di tahun berikutnya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 xml:space="preserve">Desember </w:t>
            </w:r>
          </w:p>
        </w:tc>
        <w:tc>
          <w:tcPr>
            <w:tcW w:w="1530" w:type="dxa"/>
            <w:vAlign w:val="center"/>
            <w:hideMark/>
          </w:tcPr>
          <w:p w:rsidR="006A12DA" w:rsidRPr="006A12DA" w:rsidRDefault="006A12DA" w:rsidP="00CC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DA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</w:rPr>
              <w:t>Kas Kampung KB</w:t>
            </w:r>
          </w:p>
        </w:tc>
      </w:tr>
    </w:tbl>
    <w:p w:rsidR="006A12DA" w:rsidRDefault="00347F00" w:rsidP="006A12DA">
      <w:pPr>
        <w:ind w:left="6480"/>
        <w:jc w:val="center"/>
        <w:rPr>
          <w:rFonts w:ascii="TimesNewRomanPSMT" w:eastAsia="Times New Roman" w:hAnsi="TimesNewRomanPSMT" w:cs="Times New Roman"/>
          <w:color w:val="000000"/>
          <w:sz w:val="18"/>
          <w:szCs w:val="18"/>
        </w:rPr>
      </w:pPr>
      <w:r>
        <w:rPr>
          <w:rFonts w:ascii="TimesNewRomanPSMT" w:eastAsia="Times New Roman" w:hAnsi="TimesNewRomanPSMT" w:cs="Times New Roman"/>
          <w:color w:val="000000"/>
          <w:sz w:val="18"/>
          <w:szCs w:val="18"/>
        </w:rPr>
        <w:t>Cibitung</w:t>
      </w:r>
      <w:proofErr w:type="gramStart"/>
      <w:r w:rsidR="006A12DA" w:rsidRPr="006A12DA">
        <w:rPr>
          <w:rFonts w:ascii="TimesNewRomanPSMT" w:eastAsia="Times New Roman" w:hAnsi="TimesNewRomanPSMT" w:cs="Times New Roman"/>
          <w:color w:val="000000"/>
          <w:sz w:val="18"/>
          <w:szCs w:val="18"/>
        </w:rPr>
        <w:t>,</w:t>
      </w:r>
      <w:proofErr w:type="gramEnd"/>
      <w:r w:rsidR="006A12DA" w:rsidRPr="006A12DA">
        <w:rPr>
          <w:rFonts w:ascii="TimesNewRomanPSMT" w:eastAsia="Times New Roman" w:hAnsi="TimesNewRomanPSMT" w:cs="Times New Roman"/>
          <w:color w:val="000000"/>
          <w:sz w:val="18"/>
          <w:szCs w:val="18"/>
        </w:rPr>
        <w:br/>
      </w:r>
      <w:r>
        <w:rPr>
          <w:rFonts w:ascii="TimesNewRomanPSMT" w:eastAsia="Times New Roman" w:hAnsi="TimesNewRomanPSMT" w:cs="Times New Roman"/>
          <w:color w:val="000000"/>
          <w:sz w:val="18"/>
          <w:szCs w:val="18"/>
        </w:rPr>
        <w:t>Ketua</w:t>
      </w:r>
      <w:r w:rsidR="00E41DE9">
        <w:rPr>
          <w:rFonts w:ascii="TimesNewRomanPSMT" w:eastAsia="Times New Roman" w:hAnsi="TimesNewRomanPSMT" w:cs="Times New Roman"/>
          <w:color w:val="000000"/>
          <w:sz w:val="18"/>
          <w:szCs w:val="18"/>
        </w:rPr>
        <w:t xml:space="preserve"> Kampung KB Desa Cikiruh</w:t>
      </w:r>
      <w:r w:rsidR="006A12DA" w:rsidRPr="006A12DA">
        <w:rPr>
          <w:rFonts w:ascii="TimesNewRomanPSMT" w:eastAsia="Times New Roman" w:hAnsi="TimesNewRomanPSMT" w:cs="Times New Roman"/>
          <w:color w:val="000000"/>
          <w:sz w:val="18"/>
          <w:szCs w:val="18"/>
        </w:rPr>
        <w:br/>
      </w:r>
    </w:p>
    <w:p w:rsidR="00347F00" w:rsidRDefault="00347F00" w:rsidP="006A12DA">
      <w:pPr>
        <w:ind w:left="6480"/>
        <w:jc w:val="center"/>
        <w:rPr>
          <w:rFonts w:ascii="TimesNewRomanPSMT" w:eastAsia="Times New Roman" w:hAnsi="TimesNewRomanPSMT" w:cs="Times New Roman"/>
          <w:color w:val="000000"/>
          <w:sz w:val="18"/>
          <w:szCs w:val="18"/>
        </w:rPr>
      </w:pPr>
    </w:p>
    <w:p w:rsidR="00347F00" w:rsidRDefault="00E41DE9" w:rsidP="006A12DA">
      <w:pPr>
        <w:ind w:left="6480"/>
        <w:jc w:val="center"/>
        <w:rPr>
          <w:rFonts w:ascii="TimesNewRomanPSMT" w:eastAsia="Times New Roman" w:hAnsi="TimesNewRomanPSMT" w:cs="Times New Roman"/>
          <w:color w:val="000000"/>
          <w:sz w:val="18"/>
          <w:szCs w:val="18"/>
        </w:rPr>
      </w:pPr>
      <w:r>
        <w:rPr>
          <w:rFonts w:ascii="TimesNewRomanPSMT" w:eastAsia="Times New Roman" w:hAnsi="TimesNewRomanPSMT" w:cs="Times New Roman"/>
          <w:color w:val="000000"/>
          <w:sz w:val="18"/>
          <w:szCs w:val="18"/>
        </w:rPr>
        <w:t xml:space="preserve"> </w:t>
      </w:r>
      <w:proofErr w:type="gramStart"/>
      <w:r>
        <w:rPr>
          <w:rFonts w:ascii="TimesNewRomanPSMT" w:eastAsia="Times New Roman" w:hAnsi="TimesNewRomanPSMT" w:cs="Times New Roman"/>
          <w:color w:val="000000"/>
          <w:sz w:val="18"/>
          <w:szCs w:val="18"/>
        </w:rPr>
        <w:t>( ONIH</w:t>
      </w:r>
      <w:proofErr w:type="gramEnd"/>
      <w:r w:rsidR="00347F00">
        <w:rPr>
          <w:rFonts w:ascii="TimesNewRomanPSMT" w:eastAsia="Times New Roman" w:hAnsi="TimesNewRomanPSMT" w:cs="Times New Roman"/>
          <w:color w:val="000000"/>
          <w:sz w:val="18"/>
          <w:szCs w:val="18"/>
        </w:rPr>
        <w:t xml:space="preserve"> )</w:t>
      </w:r>
    </w:p>
    <w:p w:rsidR="006A12DA" w:rsidRDefault="006A12DA" w:rsidP="006A12DA">
      <w:pPr>
        <w:ind w:left="6480"/>
        <w:jc w:val="center"/>
        <w:rPr>
          <w:rFonts w:ascii="TimesNewRomanPSMT" w:eastAsia="Times New Roman" w:hAnsi="TimesNewRomanPSMT" w:cs="Times New Roman"/>
          <w:color w:val="000000"/>
          <w:sz w:val="18"/>
          <w:szCs w:val="18"/>
        </w:rPr>
      </w:pPr>
    </w:p>
    <w:p w:rsidR="006A12DA" w:rsidRDefault="006A12DA" w:rsidP="006A12DA">
      <w:pPr>
        <w:jc w:val="both"/>
      </w:pPr>
      <w:bookmarkStart w:id="0" w:name="_GoBack"/>
      <w:bookmarkEnd w:id="0"/>
    </w:p>
    <w:sectPr w:rsidR="006A1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08"/>
    <w:rsid w:val="000F260B"/>
    <w:rsid w:val="00181CBF"/>
    <w:rsid w:val="002A672E"/>
    <w:rsid w:val="002C47CF"/>
    <w:rsid w:val="00347F00"/>
    <w:rsid w:val="00401F8F"/>
    <w:rsid w:val="004327DF"/>
    <w:rsid w:val="00552FFD"/>
    <w:rsid w:val="006A12DA"/>
    <w:rsid w:val="006D7941"/>
    <w:rsid w:val="00790C08"/>
    <w:rsid w:val="00854A98"/>
    <w:rsid w:val="00A41B33"/>
    <w:rsid w:val="00AC51EF"/>
    <w:rsid w:val="00C57FC5"/>
    <w:rsid w:val="00CC0861"/>
    <w:rsid w:val="00CC586D"/>
    <w:rsid w:val="00D26D83"/>
    <w:rsid w:val="00DD30F6"/>
    <w:rsid w:val="00E41DE9"/>
    <w:rsid w:val="00F033BB"/>
    <w:rsid w:val="00FD5D71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90C08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790C08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90C08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790C08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34CAB-434D-4973-8539-4C3DEEDF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12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8</cp:revision>
  <dcterms:created xsi:type="dcterms:W3CDTF">2022-11-23T02:03:00Z</dcterms:created>
  <dcterms:modified xsi:type="dcterms:W3CDTF">2022-11-25T04:14:00Z</dcterms:modified>
</cp:coreProperties>
</file>