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RENCANA KERJA POKJA KAMPUNG KB GADING JAYA NAGARI KOTO PADANG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KECAMATAN KOTO BARU KABUPATEN DHARMASRAYA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669"/>
        <w:gridCol w:w="3544"/>
        <w:gridCol w:w="2835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6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MASALAH</w:t>
            </w:r>
          </w:p>
        </w:tc>
        <w:tc>
          <w:tcPr>
            <w:tcW w:w="3544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RENCANA KEGIATAN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29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REPRODUKSI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ibu hamil yang tidak mengikuti kegiatan posyandu karna malas pergi posyandu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PUS yang tidak ber KB 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rendahnya pengetahuan keluarga tentang kesehatan bagi balita, remaja dan lansia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PUS yang terkendala dalam memperoleh pelayanan KB akibat kondisi ekonomi.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keluarga tentang makanan yang sehat bagi balita dan ibu hamil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terhadap ibu hamil yang tidak mengikuti kegiatan posyandu.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dan memotivasi PUS yang belum ber KB untuk mengikuti program KB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 dan penyuluhan kepada anggota BKB, BKR DAN BKL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rujukan atau pelayanan KB Baru bagi PUS belum ber KB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mengenai makanan balita dan ibu hamil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setiap bulannya terhadap ibu hamil yang tidak mengikuti kegiatan posyandu.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setiap bulannya dalam kegiatan posyandu.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penyuluhan kepada anggota kelompok tribina setiap bulannya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Menginformasikan kepada masyarakat tentang pelaksanaan pelayanan KB Gratis dan prosedur pelayanan KB di fasilitas kesehatan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Melaksanakan penyuluhan tentang makanan bagi balita dan ibu hamil kepada masyarakat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Semua ibu hamil dapat memperoleh layanan posyandu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 yang belum ber KB bisa memahami dan mengerti pentingnya ber KB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tribina memperoleh pengetahuan yang benar mengenai materi yang disampaikan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KB baru difasilitasi untuk memperoleh pelayanan KB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Dilaksanakannya penyuluhan makanan balita dan ibu hamil bersama lintas sektoral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KASIH SAYANG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keluarga mengenai pengasuhan balita, tumbuh kembang remaja dan penanganan terhadap lansia akibat rendahnya kehadiran dari anggota kelompok.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 kegiatan poktan BKB, BKR dan BKL di dalam kegiatan rutin masyarakat.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Menggabungkan kegiatan tribina dengan kegiatan rutin di masyarakat yakni BKB dengan posyandu balita, BKR dengan posyandu remaja dan BKL dengan kegiatan posyandu lansia serta yasinan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sudah mulai memahami tentang materi yang diberikan pada kegiatan tribina dengan digabungkannya kegiatan tribina pada kegiatan rutin masyarakat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PENDIDIKAN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Banyaknya anak yang putus sekolah akibat kondisi ekonomi keluarga 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anak putus sekolah untuk melanjutkan pendidikannya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dan menginformasikan tentang pengajuan program paket a,b,c bagi anak putus sekolah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diperoleh data tentang anak-anak putus sekolah untuk diajukan mengikuti program paket a,b,c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AGAMA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adanya rabana yang akan digunakan untuk instrumen dalam kegiatan sholawatan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 quran dalam kegiatan yasinan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rabana kepada nagari.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alquran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rabana untuk kegiatan sholawatan kepada nagari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Pengajuan proposal kepada kemenag untuk pengadaan al quran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rabana akan diusulkan kepala jorong kepada nagari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akan dibuat oleh pengurus pokja untuk mengajukan pengadaan Alquran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SENI BUDAYA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alat musik dan perlengkapan kostum untuk tampil   pada acara kesenian Randai, kuda kepang, Calung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alat musik perlengkapan kostum untuk tampil   pada acara kesenian Randai, kuda kepang, Calung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alat musik perlengkapan kostum untuk tampil   pada acara kesenian Randai, kuda kepang, Calung kepada nagari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alat musik perlengkapan kostum untuk tampil   pada acara kesenian Randai, kuda kepang, Calung diusulkan kepala jorong kepada nagari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alat musik perlengkapan kostum untuk tampil   pada acara kesenian Randai, kuda kepang, Calung diusulkan kepala jorong kepada Pokir Dewan DPRD Kabupaten</w:t>
            </w:r>
          </w:p>
          <w:p>
            <w:pPr>
              <w:widowControl w:val="0"/>
              <w:tabs>
                <w:tab w:val="left" w:pos="420"/>
              </w:tabs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LINGKUNGAN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pemanfaatan lingkungan rumah masyarakat untuk tanaman buah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pemberian bibit tanaman buah bagi masyarakat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tanaman buah bagi masyarakat kepada beberapa instansi terkait.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tanaman jambu, sayur, cabe, terong, dan kacang oleh Dinas Ketahanan Pangan kepada masyarakat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pepaya madu oleh wali nagari.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lengkeng oleh Dinas Pertanian kepada masyarakat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PERLINDUNGAN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belum memiliki BPJS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BPJS gratis bagi warga kurang mampu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BPJS PBI bagi warga kurang mampu melalui Dinas Sosial.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kurang mampu yang belum memiliki BPJS telah dikumpulkan untuk kemudian diajukan kepada dinas sosial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EKONOMI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ekonomi masyarakat yang kurang baik menyulitkan masyarakat dalam mengolah lahan  pertaniannya terutama akibat harga bibit yang tinggi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bertani sehingga membutuhkan keterampilan untuk membuat pupuk organik</w:t>
            </w:r>
          </w:p>
        </w:tc>
        <w:tc>
          <w:tcPr>
            <w:tcW w:w="354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Pengusulan bibit sawit bagi masyarakat 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pelatihan pembuatan pupuk bagi masyarakat</w:t>
            </w: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sawit kepada masyarakat melalui Dinas Pertanian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pelatihan pembuatan pupuk kompos bagi masyarakat melalui nagari</w:t>
            </w:r>
          </w:p>
        </w:tc>
        <w:tc>
          <w:tcPr>
            <w:tcW w:w="29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yang  diusulkan untuk memperoleh bibit sawit telah dikumpulkan. Selanjutnya dilakukan pembuatan proposal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Nagari melaksanakan pelatihan pembuatan pupuk kompos bagi masyarakat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7BB0C"/>
    <w:multiLevelType w:val="singleLevel"/>
    <w:tmpl w:val="00E7BB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780C47F1"/>
    <w:multiLevelType w:val="singleLevel"/>
    <w:tmpl w:val="780C47F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1734C"/>
    <w:rsid w:val="000D11BB"/>
    <w:rsid w:val="00227DAB"/>
    <w:rsid w:val="00717044"/>
    <w:rsid w:val="007C5C1A"/>
    <w:rsid w:val="00957135"/>
    <w:rsid w:val="00A06FCE"/>
    <w:rsid w:val="00A3217B"/>
    <w:rsid w:val="00CE5C62"/>
    <w:rsid w:val="00EE1E85"/>
    <w:rsid w:val="00F2100D"/>
    <w:rsid w:val="02C54631"/>
    <w:rsid w:val="0F8F4083"/>
    <w:rsid w:val="0F91734C"/>
    <w:rsid w:val="10A621DD"/>
    <w:rsid w:val="12D10F3A"/>
    <w:rsid w:val="20DF2F3D"/>
    <w:rsid w:val="23AF68D5"/>
    <w:rsid w:val="25521167"/>
    <w:rsid w:val="52AB4EA0"/>
    <w:rsid w:val="5D75639F"/>
    <w:rsid w:val="606D12A3"/>
    <w:rsid w:val="632F3B92"/>
    <w:rsid w:val="6F0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4458</Characters>
  <Lines>37</Lines>
  <Paragraphs>10</Paragraphs>
  <TotalTime>46</TotalTime>
  <ScaleCrop>false</ScaleCrop>
  <LinksUpToDate>false</LinksUpToDate>
  <CharactersWithSpaces>5229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2022-11-26T11:38:00Z</dcterms:created>
  <dc:creator>HP</dc:creator>
  <cp:lastModifiedBy>febrianiyona4</cp:lastModifiedBy>
  <dcterms:modified xsi:type="dcterms:W3CDTF">2022-11-29T19:08:19Z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B08B2C7E36E349F8A3FD857849A92928</vt:lpwstr>
  </property>
</Properties>
</file>