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64" w:rsidRDefault="00CB2680">
      <w:pPr>
        <w:tabs>
          <w:tab w:val="left" w:pos="5310"/>
        </w:tabs>
        <w:spacing w:line="480" w:lineRule="auto"/>
        <w:rPr>
          <w:b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9264" behindDoc="1" locked="0" layoutInCell="1" allowOverlap="1" wp14:anchorId="4DE98E74" wp14:editId="140AD4E8">
            <wp:simplePos x="0" y="0"/>
            <wp:positionH relativeFrom="column">
              <wp:posOffset>2266315</wp:posOffset>
            </wp:positionH>
            <wp:positionV relativeFrom="paragraph">
              <wp:posOffset>-428625</wp:posOffset>
            </wp:positionV>
            <wp:extent cx="1158875" cy="125131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222" cy="125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864" w:rsidRDefault="00130864">
      <w:pPr>
        <w:tabs>
          <w:tab w:val="left" w:pos="5310"/>
        </w:tabs>
        <w:spacing w:line="480" w:lineRule="auto"/>
        <w:rPr>
          <w:b/>
        </w:rPr>
      </w:pPr>
    </w:p>
    <w:p w:rsidR="00130864" w:rsidRDefault="00130864">
      <w:pPr>
        <w:tabs>
          <w:tab w:val="left" w:pos="2340"/>
        </w:tabs>
        <w:jc w:val="center"/>
        <w:rPr>
          <w:rFonts w:ascii="Bookman Old Style" w:hAnsi="Bookman Old Style"/>
          <w:b/>
        </w:rPr>
      </w:pPr>
    </w:p>
    <w:p w:rsidR="00130864" w:rsidRDefault="00130864">
      <w:pPr>
        <w:tabs>
          <w:tab w:val="left" w:pos="2340"/>
        </w:tabs>
        <w:jc w:val="center"/>
        <w:rPr>
          <w:rFonts w:ascii="Bookman Old Style" w:hAnsi="Bookman Old Style"/>
          <w:b/>
        </w:rPr>
      </w:pPr>
    </w:p>
    <w:p w:rsidR="00130864" w:rsidRDefault="00CE228B">
      <w:pPr>
        <w:tabs>
          <w:tab w:val="left" w:pos="2340"/>
        </w:tabs>
        <w:jc w:val="center"/>
        <w:rPr>
          <w:rFonts w:ascii="Bookman Old Style" w:hAnsi="Bookman Old Style"/>
          <w:b/>
          <w:lang w:val="zh-CN"/>
        </w:rPr>
      </w:pPr>
      <w:r>
        <w:rPr>
          <w:rFonts w:ascii="Bookman Old Style" w:hAnsi="Bookman Old Style"/>
          <w:b/>
          <w:lang w:val="id-ID"/>
        </w:rPr>
        <w:t>PROVINSI KEPULAUAN RIAU</w:t>
      </w:r>
    </w:p>
    <w:p w:rsidR="00130864" w:rsidRDefault="00CE228B">
      <w:pPr>
        <w:jc w:val="center"/>
        <w:rPr>
          <w:rFonts w:ascii="Bookman Old Style" w:hAnsi="Bookman Old Style" w:cs="Arial"/>
          <w:b/>
          <w:lang w:val="id-ID"/>
        </w:rPr>
      </w:pPr>
      <w:r>
        <w:rPr>
          <w:rFonts w:ascii="Bookman Old Style" w:hAnsi="Bookman Old Style" w:cs="Arial"/>
          <w:b/>
        </w:rPr>
        <w:t>KEPUTUSAN BUPATI  LINGGA</w:t>
      </w:r>
    </w:p>
    <w:p w:rsidR="00130864" w:rsidRPr="00CB2680" w:rsidRDefault="00CE228B">
      <w:pPr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NOMOR  </w:t>
      </w:r>
      <w:r>
        <w:rPr>
          <w:rFonts w:ascii="Bookman Old Style" w:hAnsi="Bookman Old Style" w:cs="Arial"/>
          <w:b/>
          <w:lang w:val="id-ID"/>
        </w:rPr>
        <w:t>:       /</w:t>
      </w:r>
      <w:r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  <w:lang w:val="id-ID"/>
        </w:rPr>
        <w:t>KPTS</w:t>
      </w:r>
      <w:r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  <w:lang w:val="id-ID"/>
        </w:rPr>
        <w:t>/</w:t>
      </w:r>
      <w:r w:rsidR="00CB2680">
        <w:rPr>
          <w:rFonts w:ascii="Bookman Old Style" w:hAnsi="Bookman Old Style" w:cs="Arial"/>
          <w:b/>
        </w:rPr>
        <w:t xml:space="preserve"> XI</w:t>
      </w:r>
      <w:r>
        <w:rPr>
          <w:rFonts w:ascii="Bookman Old Style" w:hAnsi="Bookman Old Style" w:cs="Arial"/>
          <w:b/>
        </w:rPr>
        <w:t xml:space="preserve"> </w:t>
      </w:r>
      <w:r w:rsidR="00CB2680">
        <w:rPr>
          <w:rFonts w:ascii="Bookman Old Style" w:hAnsi="Bookman Old Style" w:cs="Arial"/>
          <w:b/>
          <w:lang w:val="id-ID"/>
        </w:rPr>
        <w:t>/20</w:t>
      </w:r>
      <w:r w:rsidR="00CB2680">
        <w:rPr>
          <w:rFonts w:ascii="Bookman Old Style" w:hAnsi="Bookman Old Style" w:cs="Arial"/>
          <w:b/>
        </w:rPr>
        <w:t>22</w:t>
      </w:r>
    </w:p>
    <w:p w:rsidR="00130864" w:rsidRDefault="00CE228B">
      <w:pPr>
        <w:tabs>
          <w:tab w:val="left" w:pos="5425"/>
        </w:tabs>
        <w:spacing w:line="288" w:lineRule="auto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</w:p>
    <w:p w:rsidR="00130864" w:rsidRDefault="00CE228B">
      <w:pPr>
        <w:spacing w:line="288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TENTANG</w:t>
      </w:r>
    </w:p>
    <w:p w:rsidR="00130864" w:rsidRDefault="00CE228B">
      <w:pPr>
        <w:tabs>
          <w:tab w:val="left" w:pos="90"/>
        </w:tabs>
        <w:spacing w:line="288" w:lineRule="auto"/>
        <w:ind w:left="180" w:firstLine="90"/>
        <w:jc w:val="center"/>
        <w:rPr>
          <w:rFonts w:ascii="Bookman Old Style" w:hAnsi="Bookman Old Style" w:cs="Arial"/>
          <w:b/>
          <w:lang w:val="id-ID"/>
        </w:rPr>
      </w:pPr>
      <w:r>
        <w:rPr>
          <w:rFonts w:ascii="Bookman Old Style" w:hAnsi="Bookman Old Style" w:cs="Arial"/>
          <w:b/>
        </w:rPr>
        <w:t xml:space="preserve">PEMBENTUKAN TIM </w:t>
      </w:r>
      <w:r>
        <w:rPr>
          <w:rFonts w:ascii="Bookman Old Style" w:hAnsi="Bookman Old Style" w:cs="Arial"/>
          <w:b/>
          <w:lang w:val="id-ID"/>
        </w:rPr>
        <w:t>KELOMPOK KERJA (</w:t>
      </w:r>
      <w:r>
        <w:rPr>
          <w:rFonts w:ascii="Bookman Old Style" w:hAnsi="Bookman Old Style" w:cs="Arial"/>
          <w:b/>
        </w:rPr>
        <w:t>POKJA</w:t>
      </w:r>
      <w:r>
        <w:rPr>
          <w:rFonts w:ascii="Bookman Old Style" w:hAnsi="Bookman Old Style" w:cs="Arial"/>
          <w:b/>
          <w:lang w:val="id-ID"/>
        </w:rPr>
        <w:t>)</w:t>
      </w:r>
      <w:r>
        <w:rPr>
          <w:rFonts w:ascii="Bookman Old Style" w:hAnsi="Bookman Old Style" w:cs="Arial"/>
          <w:b/>
        </w:rPr>
        <w:t xml:space="preserve"> </w:t>
      </w:r>
    </w:p>
    <w:p w:rsidR="00130864" w:rsidRPr="00CB2680" w:rsidRDefault="00CE228B">
      <w:pPr>
        <w:tabs>
          <w:tab w:val="left" w:pos="90"/>
        </w:tabs>
        <w:spacing w:line="288" w:lineRule="auto"/>
        <w:ind w:left="180" w:firstLine="90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KAMPUNG K</w:t>
      </w:r>
      <w:r>
        <w:rPr>
          <w:rFonts w:ascii="Bookman Old Style" w:hAnsi="Bookman Old Style" w:cs="Arial"/>
          <w:b/>
          <w:lang w:val="id-ID"/>
        </w:rPr>
        <w:t xml:space="preserve">ELUARGA </w:t>
      </w:r>
      <w:r>
        <w:rPr>
          <w:rFonts w:ascii="Bookman Old Style" w:hAnsi="Bookman Old Style" w:cs="Arial"/>
          <w:b/>
        </w:rPr>
        <w:t>B</w:t>
      </w:r>
      <w:r w:rsidR="00CB2680">
        <w:rPr>
          <w:rFonts w:ascii="Bookman Old Style" w:hAnsi="Bookman Old Style" w:cs="Arial"/>
          <w:b/>
          <w:lang w:val="id-ID"/>
        </w:rPr>
        <w:t>ER</w:t>
      </w:r>
      <w:r w:rsidR="00CB2680">
        <w:rPr>
          <w:rFonts w:ascii="Bookman Old Style" w:hAnsi="Bookman Old Style" w:cs="Arial"/>
          <w:b/>
        </w:rPr>
        <w:t>KUALITAS</w:t>
      </w:r>
      <w:r w:rsidR="00CB2680">
        <w:rPr>
          <w:rFonts w:ascii="Bookman Old Style" w:hAnsi="Bookman Old Style" w:cs="Arial"/>
          <w:b/>
          <w:lang w:val="id-ID"/>
        </w:rPr>
        <w:t xml:space="preserve"> </w:t>
      </w:r>
    </w:p>
    <w:p w:rsidR="00130864" w:rsidRDefault="00CE228B">
      <w:pPr>
        <w:tabs>
          <w:tab w:val="left" w:pos="90"/>
        </w:tabs>
        <w:spacing w:line="288" w:lineRule="auto"/>
        <w:ind w:left="180" w:firstLine="90"/>
        <w:jc w:val="center"/>
        <w:rPr>
          <w:rFonts w:ascii="Bookman Old Style" w:hAnsi="Bookman Old Style" w:cs="Arial"/>
          <w:b/>
          <w:lang w:val="id-ID"/>
        </w:rPr>
      </w:pPr>
      <w:r>
        <w:rPr>
          <w:rFonts w:ascii="Bookman Old Style" w:hAnsi="Bookman Old Style" w:cs="Arial"/>
          <w:b/>
          <w:lang w:val="id-ID"/>
        </w:rPr>
        <w:t xml:space="preserve"> </w:t>
      </w:r>
      <w:r w:rsidR="00CB2680">
        <w:rPr>
          <w:rFonts w:ascii="Bookman Old Style" w:hAnsi="Bookman Old Style" w:cs="Arial"/>
          <w:b/>
        </w:rPr>
        <w:t>KABUPATEN LINGGA TAHUN 2022</w:t>
      </w:r>
    </w:p>
    <w:p w:rsidR="00130864" w:rsidRDefault="00130864">
      <w:pPr>
        <w:spacing w:line="288" w:lineRule="auto"/>
        <w:ind w:left="180" w:firstLine="90"/>
        <w:jc w:val="center"/>
        <w:rPr>
          <w:rFonts w:ascii="Bookman Old Style" w:hAnsi="Bookman Old Style" w:cs="Arial"/>
          <w:b/>
        </w:rPr>
      </w:pPr>
    </w:p>
    <w:p w:rsidR="00130864" w:rsidRDefault="00CE228B">
      <w:pPr>
        <w:spacing w:line="360" w:lineRule="auto"/>
        <w:jc w:val="center"/>
        <w:rPr>
          <w:rFonts w:ascii="Bookman Old Style" w:hAnsi="Bookman Old Style" w:cs="Arial"/>
          <w:b/>
          <w:lang w:val="id-ID"/>
        </w:rPr>
      </w:pPr>
      <w:r>
        <w:rPr>
          <w:rFonts w:ascii="Bookman Old Style" w:hAnsi="Bookman Old Style" w:cs="Arial"/>
          <w:b/>
        </w:rPr>
        <w:t>BUPATI LINGGA</w:t>
      </w:r>
      <w:r>
        <w:rPr>
          <w:rFonts w:ascii="Bookman Old Style" w:hAnsi="Bookman Old Style" w:cs="Arial"/>
          <w:b/>
          <w:lang w:val="id-ID"/>
        </w:rPr>
        <w:t>,</w:t>
      </w:r>
    </w:p>
    <w:p w:rsidR="00130864" w:rsidRDefault="00130864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130864" w:rsidRDefault="00CE228B">
      <w:pPr>
        <w:tabs>
          <w:tab w:val="left" w:pos="1560"/>
          <w:tab w:val="left" w:pos="1985"/>
          <w:tab w:val="left" w:pos="2410"/>
        </w:tabs>
        <w:spacing w:line="360" w:lineRule="auto"/>
        <w:ind w:left="2410" w:hanging="2410"/>
        <w:jc w:val="both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</w:rPr>
        <w:t>Menimbang</w:t>
      </w:r>
      <w:r>
        <w:rPr>
          <w:rFonts w:ascii="Bookman Old Style" w:hAnsi="Bookman Old Style" w:cs="Arial"/>
        </w:rPr>
        <w:tab/>
        <w:t>:</w:t>
      </w:r>
      <w:r>
        <w:rPr>
          <w:rFonts w:ascii="Bookman Old Style" w:hAnsi="Bookman Old Style" w:cs="Arial"/>
          <w:lang w:val="id-ID"/>
        </w:rPr>
        <w:tab/>
        <w:t>a.</w:t>
      </w:r>
      <w:r>
        <w:rPr>
          <w:rFonts w:ascii="Bookman Old Style" w:hAnsi="Bookman Old Style" w:cs="Arial"/>
          <w:lang w:val="id-ID"/>
        </w:rPr>
        <w:tab/>
      </w:r>
      <w:r>
        <w:rPr>
          <w:rFonts w:ascii="Bookman Old Style" w:hAnsi="Bookman Old Style" w:cs="Arial"/>
        </w:rPr>
        <w:t xml:space="preserve">bahwa </w:t>
      </w:r>
      <w:r>
        <w:rPr>
          <w:rFonts w:ascii="Bookman Old Style" w:hAnsi="Bookman Old Style" w:cs="Arial"/>
          <w:lang w:val="id-ID"/>
        </w:rPr>
        <w:t xml:space="preserve">untuk kelancaran kegiatan </w:t>
      </w:r>
      <w:r>
        <w:rPr>
          <w:rFonts w:ascii="Bookman Old Style" w:hAnsi="Bookman Old Style" w:cs="Arial"/>
        </w:rPr>
        <w:t xml:space="preserve">Kampung KB </w:t>
      </w:r>
      <w:r>
        <w:rPr>
          <w:rFonts w:ascii="Bookman Old Style" w:hAnsi="Bookman Old Style" w:cs="Arial"/>
          <w:lang w:val="id-ID"/>
        </w:rPr>
        <w:t xml:space="preserve">diperlukan </w:t>
      </w:r>
      <w:r>
        <w:rPr>
          <w:rFonts w:ascii="Bookman Old Style" w:hAnsi="Bookman Old Style" w:cs="Arial"/>
        </w:rPr>
        <w:t>pembinaan secara terpadu melalui kemitraan dan komitmen dengan lintas sektor serta partisipasi aktif masyarakat sesuai dengan bidang tugas instansi masing-masing;</w:t>
      </w:r>
    </w:p>
    <w:p w:rsidR="00130864" w:rsidRDefault="00130864">
      <w:pPr>
        <w:tabs>
          <w:tab w:val="left" w:pos="1560"/>
          <w:tab w:val="left" w:pos="1985"/>
          <w:tab w:val="left" w:pos="2410"/>
        </w:tabs>
        <w:spacing w:line="360" w:lineRule="auto"/>
        <w:ind w:left="2410" w:hanging="2410"/>
        <w:jc w:val="both"/>
        <w:rPr>
          <w:rFonts w:ascii="Bookman Old Style" w:hAnsi="Bookman Old Style" w:cs="Arial"/>
          <w:sz w:val="10"/>
          <w:lang w:val="id-ID"/>
        </w:rPr>
      </w:pPr>
    </w:p>
    <w:p w:rsidR="00130864" w:rsidRDefault="00CE228B">
      <w:pPr>
        <w:tabs>
          <w:tab w:val="left" w:pos="1560"/>
          <w:tab w:val="left" w:pos="1985"/>
          <w:tab w:val="left" w:pos="2410"/>
        </w:tabs>
        <w:spacing w:line="360" w:lineRule="auto"/>
        <w:ind w:left="2410" w:hanging="2410"/>
        <w:jc w:val="both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lang w:val="id-ID"/>
        </w:rPr>
        <w:tab/>
      </w:r>
      <w:r>
        <w:rPr>
          <w:rFonts w:ascii="Bookman Old Style" w:hAnsi="Bookman Old Style" w:cs="Arial"/>
          <w:lang w:val="id-ID"/>
        </w:rPr>
        <w:tab/>
        <w:t>b.</w:t>
      </w:r>
      <w:r>
        <w:rPr>
          <w:rFonts w:ascii="Bookman Old Style" w:hAnsi="Bookman Old Style" w:cs="Arial"/>
          <w:lang w:val="id-ID"/>
        </w:rPr>
        <w:tab/>
        <w:t xml:space="preserve">bahwa </w:t>
      </w:r>
      <w:r>
        <w:rPr>
          <w:rFonts w:ascii="Bookman Old Style" w:hAnsi="Bookman Old Style" w:cs="Arial"/>
        </w:rPr>
        <w:t xml:space="preserve">berdasarkan pertimbangan sebagaimana dimaksud pada huruf a </w:t>
      </w:r>
      <w:r>
        <w:rPr>
          <w:rFonts w:ascii="Bookman Old Style" w:hAnsi="Bookman Old Style" w:cs="Arial"/>
          <w:lang w:val="id-ID"/>
        </w:rPr>
        <w:t>diatas</w:t>
      </w:r>
      <w:r>
        <w:rPr>
          <w:rFonts w:ascii="Bookman Old Style" w:hAnsi="Bookman Old Style" w:cs="Arial"/>
        </w:rPr>
        <w:t>, perlu ditetapkan dengan Keputusan Bupati</w:t>
      </w:r>
      <w:r>
        <w:rPr>
          <w:rFonts w:ascii="Bookman Old Style" w:hAnsi="Bookman Old Style" w:cs="Arial"/>
          <w:lang w:val="id-ID"/>
        </w:rPr>
        <w:t>.</w:t>
      </w:r>
    </w:p>
    <w:p w:rsidR="00130864" w:rsidRDefault="00130864">
      <w:pPr>
        <w:tabs>
          <w:tab w:val="left" w:pos="1560"/>
          <w:tab w:val="left" w:pos="1985"/>
          <w:tab w:val="left" w:pos="2410"/>
        </w:tabs>
        <w:spacing w:line="360" w:lineRule="auto"/>
        <w:ind w:left="2410" w:hanging="2410"/>
        <w:jc w:val="both"/>
        <w:rPr>
          <w:rFonts w:ascii="Bookman Old Style" w:hAnsi="Bookman Old Style" w:cs="Arial"/>
          <w:sz w:val="10"/>
          <w:lang w:val="id-ID"/>
        </w:rPr>
      </w:pPr>
    </w:p>
    <w:p w:rsidR="00130864" w:rsidRDefault="00CE228B">
      <w:pPr>
        <w:tabs>
          <w:tab w:val="left" w:pos="1560"/>
          <w:tab w:val="left" w:pos="1985"/>
          <w:tab w:val="left" w:pos="2410"/>
        </w:tabs>
        <w:spacing w:line="360" w:lineRule="auto"/>
        <w:ind w:left="2410" w:hanging="241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 w:cs="Arial"/>
          <w:lang w:val="id-ID"/>
        </w:rPr>
        <w:t>Mengingat</w:t>
      </w:r>
      <w:r>
        <w:rPr>
          <w:rFonts w:ascii="Bookman Old Style" w:hAnsi="Bookman Old Style" w:cs="Arial"/>
          <w:lang w:val="id-ID"/>
        </w:rPr>
        <w:tab/>
      </w:r>
      <w:r>
        <w:rPr>
          <w:rFonts w:ascii="Bookman Old Style" w:hAnsi="Bookman Old Style" w:cs="Arial"/>
          <w:lang w:val="id-ID"/>
        </w:rPr>
        <w:tab/>
        <w:t>1.</w:t>
      </w:r>
      <w:r>
        <w:rPr>
          <w:rFonts w:ascii="Bookman Old Style" w:hAnsi="Bookman Old Style" w:cs="Arial"/>
          <w:lang w:val="id-ID"/>
        </w:rPr>
        <w:tab/>
      </w:r>
      <w:r>
        <w:rPr>
          <w:rFonts w:ascii="Bookman Old Style" w:hAnsi="Bookman Old Style"/>
        </w:rPr>
        <w:t>Undang-Undang Nomor 31  Tahun 2003 tentang Pembentukan Kabupaten Lingga di Provinsi Kepulauan Riau (Lembaran Negara Republik Indones</w:t>
      </w:r>
      <w:r>
        <w:rPr>
          <w:rFonts w:ascii="Bookman Old Style" w:hAnsi="Bookman Old Style"/>
        </w:rPr>
        <w:t>ia Tahun 2003 Nomor 146, Tambahan Lembaran Negara Republik Indonesia Nomor 4341);</w:t>
      </w:r>
    </w:p>
    <w:p w:rsidR="00130864" w:rsidRDefault="00130864">
      <w:pPr>
        <w:tabs>
          <w:tab w:val="left" w:pos="1560"/>
          <w:tab w:val="left" w:pos="1985"/>
          <w:tab w:val="left" w:pos="2410"/>
        </w:tabs>
        <w:spacing w:line="360" w:lineRule="auto"/>
        <w:ind w:left="2410" w:hanging="2410"/>
        <w:jc w:val="both"/>
        <w:rPr>
          <w:rFonts w:ascii="Bookman Old Style" w:hAnsi="Bookman Old Style"/>
          <w:sz w:val="10"/>
          <w:lang w:val="id-ID"/>
        </w:rPr>
      </w:pPr>
    </w:p>
    <w:p w:rsidR="00130864" w:rsidRDefault="00CE228B">
      <w:pPr>
        <w:tabs>
          <w:tab w:val="left" w:pos="1560"/>
          <w:tab w:val="left" w:pos="1985"/>
          <w:tab w:val="left" w:pos="2410"/>
        </w:tabs>
        <w:spacing w:line="360" w:lineRule="auto"/>
        <w:ind w:left="2410" w:hanging="241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  <w:t>2.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</w:rPr>
        <w:t>Undang-Undang Nomor 33 Tahun 2004 tentang Perimbangan Keuangan antara Pemerintah Pusat dan Pemerintah Daerah (Lembaran Negara Republik Indonesia Tahun 2004 Nomor 126, T</w:t>
      </w:r>
      <w:r>
        <w:rPr>
          <w:rFonts w:ascii="Bookman Old Style" w:hAnsi="Bookman Old Style"/>
        </w:rPr>
        <w:t>ambahan Lembaran Negara Republik Indonesia Nomor 4438);</w:t>
      </w:r>
    </w:p>
    <w:p w:rsidR="00130864" w:rsidRDefault="00130864">
      <w:pPr>
        <w:tabs>
          <w:tab w:val="left" w:pos="1560"/>
          <w:tab w:val="left" w:pos="1985"/>
          <w:tab w:val="left" w:pos="2410"/>
        </w:tabs>
        <w:spacing w:line="360" w:lineRule="auto"/>
        <w:ind w:left="2410" w:hanging="2410"/>
        <w:jc w:val="both"/>
        <w:rPr>
          <w:rFonts w:ascii="Bookman Old Style" w:hAnsi="Bookman Old Style"/>
          <w:sz w:val="10"/>
          <w:lang w:val="id-ID"/>
        </w:rPr>
      </w:pPr>
    </w:p>
    <w:p w:rsidR="00130864" w:rsidRDefault="00CE228B">
      <w:pPr>
        <w:tabs>
          <w:tab w:val="left" w:pos="1560"/>
          <w:tab w:val="left" w:pos="1985"/>
          <w:tab w:val="left" w:pos="2410"/>
        </w:tabs>
        <w:spacing w:line="360" w:lineRule="auto"/>
        <w:ind w:left="2410" w:hanging="241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  <w:t>3.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</w:rPr>
        <w:t>Undang-Undang Nomor 52 Tahun 2009 tentang Perkembangan Penduduk dan Pembangunan Keluarga (Lembaran Negara Republik Indonesia Tahun 2009 Nomor 161, Tambahan Lembaran Negara Republik Indonesia Nom</w:t>
      </w:r>
      <w:r>
        <w:rPr>
          <w:rFonts w:ascii="Bookman Old Style" w:hAnsi="Bookman Old Style"/>
        </w:rPr>
        <w:t>or 5080);</w:t>
      </w:r>
    </w:p>
    <w:p w:rsidR="00130864" w:rsidRDefault="00CE228B">
      <w:pPr>
        <w:tabs>
          <w:tab w:val="left" w:pos="1560"/>
          <w:tab w:val="left" w:pos="1985"/>
          <w:tab w:val="left" w:pos="2410"/>
        </w:tabs>
        <w:spacing w:line="360" w:lineRule="auto"/>
        <w:ind w:left="2410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lastRenderedPageBreak/>
        <w:tab/>
      </w:r>
      <w:r>
        <w:rPr>
          <w:rFonts w:ascii="Bookman Old Style" w:hAnsi="Bookman Old Style"/>
          <w:lang w:val="id-ID"/>
        </w:rPr>
        <w:tab/>
        <w:t>4.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</w:rPr>
        <w:t>Undang-Undang Nomor 23 Tahun 2014 tentang Pemerintah Daerah (Lembaran Negara Republik Indonesia Tahun 2014 Nomor 244, Tambahan Lembaran Negara Republik Indonesia Nomor 5587) sebagaimana telah beberapa kali diubah dengan Undang-undang Nomor 9</w:t>
      </w:r>
      <w:r>
        <w:rPr>
          <w:rFonts w:ascii="Bookman Old Style" w:hAnsi="Bookman Old Style"/>
        </w:rPr>
        <w:t xml:space="preserve"> Tahun 2015  tentang Perubahan kedua atas Undang-undang Nomor 23 Tahun 2014 tentang Pemerintah Daerah (Lembaran Negara Republik Indonesia Nomor 4858, TambahanLembaran Negara Republik Indonesia Nomor 5679);</w:t>
      </w:r>
    </w:p>
    <w:p w:rsidR="00F15C9E" w:rsidRDefault="00F15C9E">
      <w:pPr>
        <w:tabs>
          <w:tab w:val="left" w:pos="1560"/>
          <w:tab w:val="left" w:pos="1985"/>
          <w:tab w:val="left" w:pos="2410"/>
        </w:tabs>
        <w:spacing w:line="360" w:lineRule="auto"/>
        <w:ind w:left="2410" w:hanging="241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 xml:space="preserve">                          5.</w:t>
      </w:r>
      <w:r>
        <w:rPr>
          <w:rFonts w:ascii="Bookman Old Style" w:hAnsi="Bookman Old Style"/>
        </w:rPr>
        <w:tab/>
        <w:t>Intruksi Presiden Republik Indonesia No. 3 Tahun 2022 tentang Optimalisasi Penyelengaraan Kampung Keluarga Berkualitas;</w:t>
      </w:r>
    </w:p>
    <w:p w:rsidR="00130864" w:rsidRDefault="00130864">
      <w:pPr>
        <w:tabs>
          <w:tab w:val="left" w:pos="1560"/>
          <w:tab w:val="left" w:pos="1985"/>
          <w:tab w:val="left" w:pos="2410"/>
        </w:tabs>
        <w:spacing w:line="360" w:lineRule="auto"/>
        <w:ind w:left="2410" w:hanging="2410"/>
        <w:jc w:val="both"/>
        <w:rPr>
          <w:rFonts w:ascii="Bookman Old Style" w:hAnsi="Bookman Old Style"/>
          <w:sz w:val="10"/>
          <w:lang w:val="id-ID"/>
        </w:rPr>
      </w:pPr>
    </w:p>
    <w:p w:rsidR="00130864" w:rsidRDefault="00F15C9E">
      <w:pPr>
        <w:tabs>
          <w:tab w:val="left" w:pos="1560"/>
          <w:tab w:val="left" w:pos="1985"/>
          <w:tab w:val="left" w:pos="2410"/>
        </w:tabs>
        <w:spacing w:line="360" w:lineRule="auto"/>
        <w:ind w:left="2410" w:hanging="2410"/>
        <w:jc w:val="both"/>
        <w:rPr>
          <w:rFonts w:ascii="Bookman Old Style" w:hAnsi="Bookman Old Style"/>
          <w:color w:val="000000"/>
          <w:lang w:val="id-ID"/>
        </w:rPr>
      </w:pP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</w:rPr>
        <w:t>6</w:t>
      </w:r>
      <w:r w:rsidR="00CE228B">
        <w:rPr>
          <w:rFonts w:ascii="Bookman Old Style" w:hAnsi="Bookman Old Style"/>
          <w:lang w:val="id-ID"/>
        </w:rPr>
        <w:t>.</w:t>
      </w:r>
      <w:r w:rsidR="00CE228B">
        <w:rPr>
          <w:rFonts w:ascii="Bookman Old Style" w:hAnsi="Bookman Old Style"/>
          <w:lang w:val="id-ID"/>
        </w:rPr>
        <w:tab/>
      </w:r>
      <w:r w:rsidR="00CB2680">
        <w:rPr>
          <w:rFonts w:ascii="Bookman Old Style" w:hAnsi="Bookman Old Style"/>
          <w:color w:val="000000"/>
        </w:rPr>
        <w:t xml:space="preserve">Peraturan </w:t>
      </w:r>
      <w:r>
        <w:rPr>
          <w:rFonts w:ascii="Bookman Old Style" w:hAnsi="Bookman Old Style"/>
          <w:color w:val="000000"/>
        </w:rPr>
        <w:t>Daerah Kabupaten Lingga Nomor 08</w:t>
      </w:r>
      <w:r w:rsidR="00CB2680">
        <w:rPr>
          <w:rFonts w:ascii="Bookman Old Style" w:hAnsi="Bookman Old Style"/>
          <w:color w:val="000000"/>
        </w:rPr>
        <w:t xml:space="preserve"> T</w:t>
      </w:r>
      <w:r>
        <w:rPr>
          <w:rFonts w:ascii="Bookman Old Style" w:hAnsi="Bookman Old Style"/>
          <w:color w:val="000000"/>
        </w:rPr>
        <w:t>ahun 2021</w:t>
      </w:r>
      <w:r w:rsidR="00CB2680">
        <w:rPr>
          <w:rFonts w:ascii="Bookman Old Style" w:hAnsi="Bookman Old Style"/>
          <w:color w:val="000000"/>
        </w:rPr>
        <w:t xml:space="preserve"> tentang Anggaran Pendapatan dan Belanja Daerah Kabu</w:t>
      </w:r>
      <w:r>
        <w:rPr>
          <w:rFonts w:ascii="Bookman Old Style" w:hAnsi="Bookman Old Style"/>
          <w:color w:val="000000"/>
        </w:rPr>
        <w:t>paten Lingga Tahun Anggaran 2022;</w:t>
      </w:r>
    </w:p>
    <w:p w:rsidR="00130864" w:rsidRDefault="00130864">
      <w:pPr>
        <w:tabs>
          <w:tab w:val="left" w:pos="1560"/>
          <w:tab w:val="left" w:pos="1985"/>
          <w:tab w:val="left" w:pos="2410"/>
        </w:tabs>
        <w:spacing w:line="360" w:lineRule="auto"/>
        <w:ind w:left="2410" w:hanging="2410"/>
        <w:jc w:val="both"/>
        <w:rPr>
          <w:rFonts w:ascii="Bookman Old Style" w:hAnsi="Bookman Old Style"/>
          <w:sz w:val="10"/>
          <w:lang w:val="id-ID"/>
        </w:rPr>
      </w:pPr>
    </w:p>
    <w:p w:rsidR="00130864" w:rsidRDefault="00F15C9E">
      <w:pPr>
        <w:tabs>
          <w:tab w:val="left" w:pos="1560"/>
          <w:tab w:val="left" w:pos="1985"/>
          <w:tab w:val="left" w:pos="2410"/>
        </w:tabs>
        <w:spacing w:line="360" w:lineRule="auto"/>
        <w:ind w:left="2410" w:hanging="241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</w:rPr>
        <w:t>7</w:t>
      </w:r>
      <w:r w:rsidR="00CE228B">
        <w:rPr>
          <w:rFonts w:ascii="Bookman Old Style" w:hAnsi="Bookman Old Style"/>
          <w:lang w:val="id-ID"/>
        </w:rPr>
        <w:t>.</w:t>
      </w:r>
      <w:r w:rsidR="00CE228B">
        <w:rPr>
          <w:rFonts w:ascii="Bookman Old Style" w:hAnsi="Bookman Old Style"/>
          <w:lang w:val="id-ID"/>
        </w:rPr>
        <w:tab/>
      </w:r>
      <w:r w:rsidR="00CE228B">
        <w:rPr>
          <w:rFonts w:ascii="Bookman Old Style" w:hAnsi="Bookman Old Style"/>
          <w:color w:val="000000"/>
        </w:rPr>
        <w:t>Peraturan</w:t>
      </w:r>
      <w:r w:rsidR="00CE228B">
        <w:rPr>
          <w:rFonts w:ascii="Bookman Old Style" w:hAnsi="Bookman Old Style"/>
          <w:color w:val="000000"/>
          <w:lang w:val="id-ID"/>
        </w:rPr>
        <w:t xml:space="preserve"> </w:t>
      </w:r>
      <w:r>
        <w:rPr>
          <w:rFonts w:ascii="Bookman Old Style" w:hAnsi="Bookman Old Style"/>
          <w:color w:val="000000"/>
        </w:rPr>
        <w:t>Bupati Lingga Nomor 96 Tahun 2021</w:t>
      </w:r>
      <w:r w:rsidR="00CE228B">
        <w:rPr>
          <w:rFonts w:ascii="Bookman Old Style" w:hAnsi="Bookman Old Style"/>
          <w:color w:val="000000"/>
        </w:rPr>
        <w:t xml:space="preserve"> tentang Penjabaran Anggaran Pendapatan dan Belanja Daerah Kabu</w:t>
      </w:r>
      <w:r>
        <w:rPr>
          <w:rFonts w:ascii="Bookman Old Style" w:hAnsi="Bookman Old Style"/>
          <w:color w:val="000000"/>
        </w:rPr>
        <w:t>paten Lingga Tahun Anggaran 2022</w:t>
      </w:r>
      <w:r w:rsidR="00CE228B">
        <w:rPr>
          <w:rFonts w:ascii="Bookman Old Style" w:hAnsi="Bookman Old Style"/>
          <w:color w:val="000000"/>
        </w:rPr>
        <w:t>.</w:t>
      </w:r>
    </w:p>
    <w:p w:rsidR="00130864" w:rsidRDefault="00130864">
      <w:pPr>
        <w:tabs>
          <w:tab w:val="left" w:pos="1560"/>
          <w:tab w:val="left" w:pos="1985"/>
          <w:tab w:val="left" w:pos="2410"/>
        </w:tabs>
        <w:spacing w:line="360" w:lineRule="auto"/>
        <w:ind w:left="2410" w:hanging="2410"/>
        <w:jc w:val="both"/>
        <w:rPr>
          <w:rFonts w:ascii="Bookman Old Style" w:hAnsi="Bookman Old Style"/>
          <w:sz w:val="16"/>
          <w:lang w:val="id-ID"/>
        </w:rPr>
      </w:pPr>
    </w:p>
    <w:p w:rsidR="00130864" w:rsidRDefault="00CE228B">
      <w:pPr>
        <w:tabs>
          <w:tab w:val="left" w:pos="1560"/>
          <w:tab w:val="left" w:pos="1985"/>
          <w:tab w:val="left" w:pos="2410"/>
        </w:tabs>
        <w:spacing w:line="360" w:lineRule="auto"/>
        <w:ind w:left="2410" w:hanging="2410"/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lang w:val="id-ID"/>
        </w:rPr>
        <w:t>MEMUTUSKAN :</w:t>
      </w:r>
    </w:p>
    <w:p w:rsidR="00130864" w:rsidRDefault="00130864">
      <w:pPr>
        <w:tabs>
          <w:tab w:val="left" w:pos="1560"/>
          <w:tab w:val="left" w:pos="1985"/>
          <w:tab w:val="left" w:pos="2410"/>
        </w:tabs>
        <w:spacing w:line="360" w:lineRule="auto"/>
        <w:ind w:left="2410" w:hanging="2410"/>
        <w:jc w:val="both"/>
        <w:rPr>
          <w:rFonts w:ascii="Bookman Old Style" w:hAnsi="Bookman Old Style"/>
          <w:b/>
          <w:sz w:val="2"/>
          <w:lang w:val="id-ID"/>
        </w:rPr>
      </w:pPr>
    </w:p>
    <w:p w:rsidR="00130864" w:rsidRDefault="00CE228B">
      <w:pPr>
        <w:tabs>
          <w:tab w:val="left" w:pos="1560"/>
          <w:tab w:val="left" w:pos="1985"/>
        </w:tabs>
        <w:spacing w:line="360" w:lineRule="auto"/>
        <w:ind w:left="1985" w:hanging="1985"/>
        <w:jc w:val="both"/>
        <w:rPr>
          <w:rFonts w:ascii="Bookman Old Style" w:hAnsi="Bookman Old Style" w:cs="Arial"/>
          <w:b/>
          <w:lang w:val="id-ID"/>
        </w:rPr>
      </w:pPr>
      <w:r>
        <w:rPr>
          <w:rFonts w:ascii="Bookman Old Style" w:hAnsi="Bookman Old Style" w:cs="Arial"/>
          <w:b/>
        </w:rPr>
        <w:t>Menetapkan</w:t>
      </w:r>
      <w:r>
        <w:rPr>
          <w:rFonts w:ascii="Arial" w:hAnsi="Arial" w:cs="Arial"/>
          <w:b/>
          <w:lang w:val="id-ID"/>
        </w:rPr>
        <w:tab/>
        <w:t>:</w:t>
      </w:r>
      <w:r>
        <w:rPr>
          <w:rFonts w:ascii="Arial" w:hAnsi="Arial" w:cs="Arial"/>
          <w:b/>
          <w:lang w:val="id-ID"/>
        </w:rPr>
        <w:tab/>
      </w:r>
      <w:r>
        <w:rPr>
          <w:rFonts w:ascii="Bookman Old Style" w:hAnsi="Bookman Old Style" w:cs="Arial"/>
          <w:b/>
          <w:lang w:val="id-ID"/>
        </w:rPr>
        <w:t>KEPUTUSAN BUPATI LINGGA TENTANG</w:t>
      </w:r>
      <w:r>
        <w:rPr>
          <w:rFonts w:ascii="Arial" w:hAnsi="Arial" w:cs="Arial"/>
          <w:b/>
          <w:lang w:val="id-ID"/>
        </w:rPr>
        <w:t xml:space="preserve">  </w:t>
      </w:r>
      <w:r>
        <w:rPr>
          <w:rFonts w:ascii="Bookman Old Style" w:hAnsi="Bookman Old Style" w:cs="Arial"/>
          <w:b/>
        </w:rPr>
        <w:t xml:space="preserve">PEMBENTUKAN TIM </w:t>
      </w:r>
      <w:r>
        <w:rPr>
          <w:rFonts w:ascii="Bookman Old Style" w:hAnsi="Bookman Old Style" w:cs="Arial"/>
          <w:b/>
          <w:lang w:val="id-ID"/>
        </w:rPr>
        <w:t>KELOMPOK KERJA (</w:t>
      </w:r>
      <w:r>
        <w:rPr>
          <w:rFonts w:ascii="Bookman Old Style" w:hAnsi="Bookman Old Style" w:cs="Arial"/>
          <w:b/>
        </w:rPr>
        <w:t>POKJ</w:t>
      </w:r>
      <w:r>
        <w:rPr>
          <w:rFonts w:ascii="Bookman Old Style" w:hAnsi="Bookman Old Style" w:cs="Arial"/>
          <w:b/>
          <w:lang w:val="id-ID"/>
        </w:rPr>
        <w:t xml:space="preserve">A) </w:t>
      </w:r>
      <w:r>
        <w:rPr>
          <w:rFonts w:ascii="Bookman Old Style" w:hAnsi="Bookman Old Style" w:cs="Arial"/>
          <w:b/>
        </w:rPr>
        <w:t>KAMPUNG K</w:t>
      </w:r>
      <w:r>
        <w:rPr>
          <w:rFonts w:ascii="Bookman Old Style" w:hAnsi="Bookman Old Style" w:cs="Arial"/>
          <w:b/>
          <w:lang w:val="id-ID"/>
        </w:rPr>
        <w:t xml:space="preserve">ELUARGA </w:t>
      </w:r>
      <w:r w:rsidR="00F15C9E">
        <w:rPr>
          <w:rFonts w:ascii="Bookman Old Style" w:hAnsi="Bookman Old Style" w:cs="Arial"/>
          <w:b/>
        </w:rPr>
        <w:t>BERKUALITAS</w:t>
      </w:r>
      <w:r>
        <w:rPr>
          <w:rFonts w:ascii="Arial" w:hAnsi="Arial" w:cs="Arial"/>
          <w:b/>
          <w:lang w:val="id-ID"/>
        </w:rPr>
        <w:t xml:space="preserve"> </w:t>
      </w:r>
      <w:r w:rsidR="00F15C9E">
        <w:rPr>
          <w:rFonts w:ascii="Bookman Old Style" w:hAnsi="Bookman Old Style" w:cs="Arial"/>
          <w:b/>
        </w:rPr>
        <w:t>KABUPATEN LINGGA TAHUN 2022</w:t>
      </w:r>
    </w:p>
    <w:p w:rsidR="00130864" w:rsidRDefault="00130864">
      <w:pPr>
        <w:tabs>
          <w:tab w:val="left" w:pos="1560"/>
          <w:tab w:val="left" w:pos="1985"/>
        </w:tabs>
        <w:spacing w:line="360" w:lineRule="auto"/>
        <w:ind w:left="1985" w:hanging="1985"/>
        <w:jc w:val="both"/>
        <w:rPr>
          <w:rFonts w:ascii="Bookman Old Style" w:hAnsi="Bookman Old Style"/>
          <w:sz w:val="2"/>
          <w:lang w:val="id-ID"/>
        </w:rPr>
      </w:pPr>
    </w:p>
    <w:p w:rsidR="00130864" w:rsidRDefault="00CE228B">
      <w:pPr>
        <w:tabs>
          <w:tab w:val="left" w:pos="1560"/>
          <w:tab w:val="left" w:pos="1985"/>
        </w:tabs>
        <w:spacing w:line="360" w:lineRule="auto"/>
        <w:ind w:left="1985" w:hanging="1985"/>
        <w:jc w:val="both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</w:rPr>
        <w:t>KESATU</w:t>
      </w:r>
      <w:r>
        <w:rPr>
          <w:rFonts w:ascii="Bookman Old Style" w:hAnsi="Bookman Old Style" w:cs="Arial"/>
          <w:b/>
        </w:rPr>
        <w:tab/>
        <w:t>: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  <w:lang w:val="id-ID"/>
        </w:rPr>
        <w:t xml:space="preserve">Membentuk Tim Kelompok Kerja ( </w:t>
      </w:r>
      <w:r>
        <w:rPr>
          <w:rFonts w:ascii="Bookman Old Style" w:hAnsi="Bookman Old Style" w:cs="Arial"/>
        </w:rPr>
        <w:t>Pokja</w:t>
      </w:r>
      <w:r>
        <w:rPr>
          <w:rFonts w:ascii="Bookman Old Style" w:hAnsi="Bookman Old Style" w:cs="Arial"/>
          <w:lang w:val="id-ID"/>
        </w:rPr>
        <w:t xml:space="preserve"> )</w:t>
      </w:r>
      <w:r w:rsidR="00F15C9E">
        <w:rPr>
          <w:rFonts w:ascii="Bookman Old Style" w:hAnsi="Bookman Old Style" w:cs="Arial"/>
        </w:rPr>
        <w:t xml:space="preserve"> Kampung Keluarga Berkualitas</w:t>
      </w:r>
      <w:r>
        <w:rPr>
          <w:rFonts w:ascii="Bookman Old Style" w:hAnsi="Bookman Old Style" w:cs="Arial"/>
        </w:rPr>
        <w:t xml:space="preserve"> Kabupaten Lingga </w:t>
      </w:r>
      <w:r w:rsidR="00F15C9E">
        <w:rPr>
          <w:rFonts w:ascii="Bookman Old Style" w:hAnsi="Bookman Old Style" w:cs="Arial"/>
          <w:lang w:val="id-ID"/>
        </w:rPr>
        <w:t>Tahun 20</w:t>
      </w:r>
      <w:r w:rsidR="00F15C9E">
        <w:rPr>
          <w:rFonts w:ascii="Bookman Old Style" w:hAnsi="Bookman Old Style" w:cs="Arial"/>
        </w:rPr>
        <w:t>22</w:t>
      </w:r>
      <w:r>
        <w:rPr>
          <w:rFonts w:ascii="Bookman Old Style" w:hAnsi="Bookman Old Style" w:cs="Arial"/>
          <w:lang w:val="id-ID"/>
        </w:rPr>
        <w:t xml:space="preserve"> </w:t>
      </w:r>
      <w:r>
        <w:rPr>
          <w:rFonts w:ascii="Bookman Old Style" w:hAnsi="Bookman Old Style" w:cs="Arial"/>
        </w:rPr>
        <w:t xml:space="preserve">sebagaimana </w:t>
      </w:r>
      <w:r>
        <w:rPr>
          <w:rFonts w:ascii="Bookman Old Style" w:hAnsi="Bookman Old Style" w:cs="Arial"/>
          <w:lang w:val="id-ID"/>
        </w:rPr>
        <w:t xml:space="preserve">tercantum </w:t>
      </w:r>
      <w:r>
        <w:rPr>
          <w:rFonts w:ascii="Bookman Old Style" w:hAnsi="Bookman Old Style" w:cs="Arial"/>
        </w:rPr>
        <w:t>dalam lampiran Keputusan ini.</w:t>
      </w:r>
    </w:p>
    <w:p w:rsidR="00130864" w:rsidRDefault="00130864">
      <w:pPr>
        <w:tabs>
          <w:tab w:val="left" w:pos="1560"/>
          <w:tab w:val="left" w:pos="1985"/>
        </w:tabs>
        <w:spacing w:line="360" w:lineRule="auto"/>
        <w:ind w:left="1985" w:hanging="1985"/>
        <w:jc w:val="both"/>
        <w:rPr>
          <w:rFonts w:ascii="Bookman Old Style" w:hAnsi="Bookman Old Style" w:cs="Arial"/>
          <w:sz w:val="2"/>
          <w:lang w:val="id-ID"/>
        </w:rPr>
      </w:pPr>
    </w:p>
    <w:p w:rsidR="00130864" w:rsidRDefault="00CE228B">
      <w:pPr>
        <w:tabs>
          <w:tab w:val="left" w:pos="1560"/>
          <w:tab w:val="left" w:pos="1985"/>
        </w:tabs>
        <w:spacing w:line="360" w:lineRule="auto"/>
        <w:ind w:left="1985" w:hanging="1985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 w:cs="Arial"/>
        </w:rPr>
        <w:t>KEDUA</w:t>
      </w:r>
      <w:r>
        <w:rPr>
          <w:rFonts w:ascii="Bookman Old Style" w:hAnsi="Bookman Old Style" w:cs="Arial"/>
          <w:b/>
          <w:lang w:val="id-ID"/>
        </w:rPr>
        <w:tab/>
      </w:r>
      <w:r>
        <w:rPr>
          <w:rFonts w:ascii="Bookman Old Style" w:hAnsi="Bookman Old Style" w:cs="Arial"/>
          <w:b/>
        </w:rPr>
        <w:t>:</w:t>
      </w:r>
      <w:r>
        <w:rPr>
          <w:rFonts w:ascii="Bookman Old Style" w:hAnsi="Bookman Old Style" w:cs="Arial"/>
          <w:b/>
          <w:lang w:val="id-ID"/>
        </w:rPr>
        <w:tab/>
      </w:r>
      <w:r>
        <w:rPr>
          <w:rFonts w:ascii="Bookman Old Style" w:hAnsi="Bookman Old Style" w:cs="Arial"/>
          <w:lang w:val="id-ID"/>
        </w:rPr>
        <w:t xml:space="preserve">Tim sebagaimana dimaksud pada diktum KESATU mepunyai tugas sebagai </w:t>
      </w:r>
      <w:r>
        <w:rPr>
          <w:rFonts w:ascii="Bookman Old Style" w:hAnsi="Bookman Old Style" w:cs="Arial"/>
        </w:rPr>
        <w:t>berikut :</w:t>
      </w:r>
    </w:p>
    <w:p w:rsidR="00130864" w:rsidRDefault="00CE228B">
      <w:pPr>
        <w:pStyle w:val="ListParagraph"/>
        <w:numPr>
          <w:ilvl w:val="0"/>
          <w:numId w:val="1"/>
        </w:numPr>
        <w:ind w:left="2410" w:hanging="42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Meningkatkan kesadaran masyarakat tentang pembangunan berwawasan kependudukan;</w:t>
      </w:r>
    </w:p>
    <w:p w:rsidR="00130864" w:rsidRDefault="00CE228B">
      <w:pPr>
        <w:pStyle w:val="ListParagraph"/>
        <w:numPr>
          <w:ilvl w:val="0"/>
          <w:numId w:val="1"/>
        </w:numPr>
        <w:ind w:left="2410" w:hanging="42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Meningkatkan jumlah peserta KB aktif modern; </w:t>
      </w:r>
    </w:p>
    <w:p w:rsidR="00130864" w:rsidRDefault="00CE228B">
      <w:pPr>
        <w:pStyle w:val="ListParagraph"/>
        <w:numPr>
          <w:ilvl w:val="0"/>
          <w:numId w:val="1"/>
        </w:numPr>
        <w:ind w:left="2410" w:hanging="42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Meningkatkan </w:t>
      </w:r>
      <w:r>
        <w:rPr>
          <w:rFonts w:ascii="Bookman Old Style" w:hAnsi="Bookman Old Style" w:cs="Arial"/>
        </w:rPr>
        <w:t>ketahanan keluarga melalui program Bina Keluarga Balita (BKB), Bina Keluarga Remaja (BKR), Bina Keluarga Lansia (BKL), dan Pusat Informasi dan Konseling (PIK) Remaja;</w:t>
      </w:r>
    </w:p>
    <w:p w:rsidR="00130864" w:rsidRDefault="00CE228B">
      <w:pPr>
        <w:pStyle w:val="ListParagraph"/>
        <w:numPr>
          <w:ilvl w:val="0"/>
          <w:numId w:val="1"/>
        </w:numPr>
        <w:ind w:left="2410" w:hanging="42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lastRenderedPageBreak/>
        <w:t>Meningkatkan pemberdayaan  keluarga melalui Kelompok  Usaha Peningkatan Pendapatan keluar</w:t>
      </w:r>
      <w:r>
        <w:rPr>
          <w:rFonts w:ascii="Bookman Old Style" w:hAnsi="Bookman Old Style" w:cs="Arial"/>
        </w:rPr>
        <w:t>ga Sejahtera    (UPPKS), Kelompok Usaha Bersama (KUBE)  dan Usaha Masyarakat Kecil dan menengah (UMKM);</w:t>
      </w:r>
    </w:p>
    <w:p w:rsidR="00130864" w:rsidRDefault="00CE228B">
      <w:pPr>
        <w:pStyle w:val="ListParagraph"/>
        <w:numPr>
          <w:ilvl w:val="0"/>
          <w:numId w:val="1"/>
        </w:numPr>
        <w:ind w:left="2410" w:hanging="42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Menurunkan angka Kekerasan Dalam Rumah Tangga (KDRT) dan Kekerasan Pada Anak ;</w:t>
      </w:r>
    </w:p>
    <w:p w:rsidR="00130864" w:rsidRDefault="00CE228B">
      <w:pPr>
        <w:pStyle w:val="ListParagraph"/>
        <w:numPr>
          <w:ilvl w:val="0"/>
          <w:numId w:val="1"/>
        </w:numPr>
        <w:ind w:left="2410" w:hanging="42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Meningkatkan derajat kesehatan masyarakat;</w:t>
      </w:r>
    </w:p>
    <w:p w:rsidR="00130864" w:rsidRDefault="00CE228B">
      <w:pPr>
        <w:pStyle w:val="ListParagraph"/>
        <w:numPr>
          <w:ilvl w:val="0"/>
          <w:numId w:val="1"/>
        </w:numPr>
        <w:ind w:left="2410" w:hanging="42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Meningkatkan rata-rata lama se</w:t>
      </w:r>
      <w:r>
        <w:rPr>
          <w:rFonts w:ascii="Bookman Old Style" w:hAnsi="Bookman Old Style" w:cs="Arial"/>
        </w:rPr>
        <w:t>kolah penduduk usia sekolah;</w:t>
      </w:r>
    </w:p>
    <w:p w:rsidR="00130864" w:rsidRDefault="00CE228B">
      <w:pPr>
        <w:pStyle w:val="ListParagraph"/>
        <w:numPr>
          <w:ilvl w:val="0"/>
          <w:numId w:val="1"/>
        </w:numPr>
        <w:ind w:left="2410" w:hanging="42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Meningkatkan sarana dan prasarana pembangunan kampung;</w:t>
      </w:r>
    </w:p>
    <w:p w:rsidR="00130864" w:rsidRDefault="00CE228B">
      <w:pPr>
        <w:pStyle w:val="ListParagraph"/>
        <w:numPr>
          <w:ilvl w:val="0"/>
          <w:numId w:val="1"/>
        </w:numPr>
        <w:ind w:left="2410" w:hanging="42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Meningkatkan sanitasi dan lingkungan kampung yang sehat dan bersih;</w:t>
      </w:r>
    </w:p>
    <w:p w:rsidR="00130864" w:rsidRDefault="00CE228B">
      <w:pPr>
        <w:pStyle w:val="ListParagraph"/>
        <w:numPr>
          <w:ilvl w:val="0"/>
          <w:numId w:val="1"/>
        </w:numPr>
        <w:ind w:left="2410" w:hanging="42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Meningkatkan kualitas keimanan para remaja dalam kegiatan Keagamaan (pesantren, kelompok ibadah/kelompok</w:t>
      </w:r>
      <w:r>
        <w:rPr>
          <w:rFonts w:ascii="Bookman Old Style" w:hAnsi="Bookman Old Style" w:cs="Arial"/>
        </w:rPr>
        <w:t xml:space="preserve"> doa/ceramah keagamaan) di kelompok PIK KRR/remaja;</w:t>
      </w:r>
    </w:p>
    <w:p w:rsidR="00130864" w:rsidRDefault="00CE228B">
      <w:pPr>
        <w:pStyle w:val="ListParagraph"/>
        <w:numPr>
          <w:ilvl w:val="0"/>
          <w:numId w:val="1"/>
        </w:numPr>
        <w:ind w:left="2410" w:hanging="42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Meningkatkan rasa kebangsaan dan cinta tanah air para remaja dalam kegiatan sosial budaya;</w:t>
      </w:r>
    </w:p>
    <w:p w:rsidR="00130864" w:rsidRDefault="00CE228B">
      <w:pPr>
        <w:pStyle w:val="ListParagraph"/>
        <w:numPr>
          <w:ilvl w:val="0"/>
          <w:numId w:val="1"/>
        </w:numPr>
        <w:ind w:left="2410" w:hanging="42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Meningkatan  Pendapatan Masyarakat melaui Ketahanan Pangan, Perkebunan dan Perikanan;</w:t>
      </w:r>
    </w:p>
    <w:p w:rsidR="00130864" w:rsidRDefault="00CE228B">
      <w:pPr>
        <w:pStyle w:val="ListParagraph"/>
        <w:numPr>
          <w:ilvl w:val="0"/>
          <w:numId w:val="1"/>
        </w:numPr>
        <w:ind w:left="2410" w:hanging="42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Mengangkat nilai budaya lok</w:t>
      </w:r>
      <w:r>
        <w:rPr>
          <w:rFonts w:ascii="Bookman Old Style" w:hAnsi="Bookman Old Style" w:cs="Arial"/>
        </w:rPr>
        <w:t>al melalui akses informasi dan pergelaran seni budaya</w:t>
      </w:r>
      <w:r>
        <w:rPr>
          <w:rFonts w:ascii="Bookman Old Style" w:hAnsi="Bookman Old Style" w:cs="Arial"/>
          <w:lang w:val="id-ID"/>
        </w:rPr>
        <w:t>.</w:t>
      </w:r>
    </w:p>
    <w:p w:rsidR="00130864" w:rsidRDefault="00CE228B">
      <w:pPr>
        <w:pStyle w:val="ListParagraph"/>
        <w:numPr>
          <w:ilvl w:val="0"/>
          <w:numId w:val="1"/>
        </w:numPr>
        <w:ind w:left="2410" w:hanging="42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Meningkatkan Pelayanan Kependudukan.</w:t>
      </w:r>
    </w:p>
    <w:p w:rsidR="00130864" w:rsidRDefault="00CE228B">
      <w:pPr>
        <w:ind w:left="198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</w:t>
      </w:r>
    </w:p>
    <w:p w:rsidR="00130864" w:rsidRDefault="00CE228B">
      <w:pPr>
        <w:tabs>
          <w:tab w:val="left" w:pos="1560"/>
          <w:tab w:val="left" w:pos="1843"/>
        </w:tabs>
        <w:spacing w:line="288" w:lineRule="auto"/>
        <w:ind w:left="1843" w:hanging="1843"/>
        <w:jc w:val="both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</w:rPr>
        <w:t>KETIGA</w:t>
      </w:r>
      <w:r>
        <w:rPr>
          <w:rFonts w:ascii="Bookman Old Style" w:hAnsi="Bookman Old Style" w:cs="Arial"/>
          <w:b/>
        </w:rPr>
        <w:t xml:space="preserve">      </w:t>
      </w:r>
      <w:r>
        <w:rPr>
          <w:rFonts w:ascii="Bookman Old Style" w:hAnsi="Bookman Old Style" w:cs="Arial"/>
          <w:b/>
          <w:lang w:val="id-ID"/>
        </w:rPr>
        <w:tab/>
      </w:r>
      <w:r>
        <w:rPr>
          <w:rFonts w:ascii="Bookman Old Style" w:hAnsi="Bookman Old Style" w:cs="Arial"/>
        </w:rPr>
        <w:t>:</w:t>
      </w:r>
      <w:r>
        <w:rPr>
          <w:rFonts w:ascii="Bookman Old Style" w:hAnsi="Bookman Old Style" w:cs="Arial"/>
        </w:rPr>
        <w:tab/>
        <w:t xml:space="preserve">Segala biaya yang </w:t>
      </w:r>
      <w:r>
        <w:rPr>
          <w:rFonts w:ascii="Bookman Old Style" w:hAnsi="Bookman Old Style" w:cs="Arial"/>
          <w:lang w:val="id-ID"/>
        </w:rPr>
        <w:t>timbul sebagai akibat ditetapkannya keputusan ini</w:t>
      </w:r>
      <w:r>
        <w:rPr>
          <w:rFonts w:ascii="Bookman Old Style" w:hAnsi="Bookman Old Style" w:cs="Arial"/>
        </w:rPr>
        <w:t xml:space="preserve"> dibebankan pada Anggaran Pendapatan Belanja Daerah Kabupaten Lingga  Tahun Ang</w:t>
      </w:r>
      <w:r w:rsidR="00F15C9E">
        <w:rPr>
          <w:rFonts w:ascii="Bookman Old Style" w:hAnsi="Bookman Old Style" w:cs="Arial"/>
        </w:rPr>
        <w:t>garan 2022</w:t>
      </w:r>
      <w:r>
        <w:rPr>
          <w:rFonts w:ascii="Bookman Old Style" w:hAnsi="Bookman Old Style" w:cs="Arial"/>
        </w:rPr>
        <w:t>.</w:t>
      </w:r>
    </w:p>
    <w:p w:rsidR="00130864" w:rsidRDefault="00130864">
      <w:pPr>
        <w:tabs>
          <w:tab w:val="left" w:pos="1560"/>
          <w:tab w:val="left" w:pos="1843"/>
        </w:tabs>
        <w:spacing w:line="288" w:lineRule="auto"/>
        <w:ind w:left="1843" w:hanging="1843"/>
        <w:jc w:val="both"/>
        <w:rPr>
          <w:rFonts w:ascii="Bookman Old Style" w:hAnsi="Bookman Old Style" w:cs="Arial"/>
          <w:sz w:val="10"/>
          <w:lang w:val="id-ID"/>
        </w:rPr>
      </w:pPr>
    </w:p>
    <w:p w:rsidR="00130864" w:rsidRDefault="00CE228B">
      <w:pPr>
        <w:tabs>
          <w:tab w:val="left" w:pos="1560"/>
          <w:tab w:val="left" w:pos="1843"/>
        </w:tabs>
        <w:spacing w:line="288" w:lineRule="auto"/>
        <w:ind w:left="1843" w:hanging="1843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KEEMPAT</w:t>
      </w:r>
      <w:r>
        <w:rPr>
          <w:rFonts w:ascii="Bookman Old Style" w:hAnsi="Bookman Old Style" w:cs="Arial"/>
          <w:b/>
          <w:lang w:val="id-ID"/>
        </w:rPr>
        <w:tab/>
      </w:r>
      <w:r>
        <w:rPr>
          <w:rFonts w:ascii="Bookman Old Style" w:hAnsi="Bookman Old Style" w:cs="Arial"/>
        </w:rPr>
        <w:t>:</w:t>
      </w:r>
      <w:r>
        <w:rPr>
          <w:rFonts w:ascii="Bookman Old Style" w:hAnsi="Bookman Old Style" w:cs="Arial"/>
          <w:lang w:val="id-ID"/>
        </w:rPr>
        <w:tab/>
      </w:r>
      <w:r>
        <w:rPr>
          <w:rFonts w:ascii="Bookman Old Style" w:hAnsi="Bookman Old Style" w:cs="Arial"/>
        </w:rPr>
        <w:t xml:space="preserve">Keputusan </w:t>
      </w:r>
      <w:r>
        <w:rPr>
          <w:rFonts w:ascii="Bookman Old Style" w:hAnsi="Bookman Old Style" w:cs="Arial"/>
          <w:lang w:val="id-ID"/>
        </w:rPr>
        <w:t xml:space="preserve">Bupati </w:t>
      </w:r>
      <w:r>
        <w:rPr>
          <w:rFonts w:ascii="Bookman Old Style" w:hAnsi="Bookman Old Style" w:cs="Arial"/>
        </w:rPr>
        <w:t xml:space="preserve">ini mulai berlaku </w:t>
      </w:r>
      <w:r>
        <w:rPr>
          <w:rFonts w:ascii="Bookman Old Style" w:hAnsi="Bookman Old Style" w:cs="Arial"/>
          <w:lang w:val="id-ID"/>
        </w:rPr>
        <w:t>pada</w:t>
      </w:r>
      <w:r>
        <w:rPr>
          <w:rFonts w:ascii="Bookman Old Style" w:hAnsi="Bookman Old Style" w:cs="Arial"/>
        </w:rPr>
        <w:t xml:space="preserve"> tanggal ditetapkan</w:t>
      </w:r>
      <w:r>
        <w:rPr>
          <w:rFonts w:ascii="Bookman Old Style" w:hAnsi="Bookman Old Style" w:cs="Arial"/>
          <w:lang w:val="id-ID"/>
        </w:rPr>
        <w:t>.</w:t>
      </w:r>
      <w:r>
        <w:rPr>
          <w:rFonts w:ascii="Bookman Old Style" w:hAnsi="Bookman Old Style" w:cs="Arial"/>
        </w:rPr>
        <w:t xml:space="preserve"> </w:t>
      </w:r>
    </w:p>
    <w:p w:rsidR="00130864" w:rsidRDefault="00130864">
      <w:pPr>
        <w:spacing w:line="288" w:lineRule="auto"/>
        <w:jc w:val="both"/>
        <w:rPr>
          <w:rFonts w:ascii="Bookman Old Style" w:hAnsi="Bookman Old Style" w:cs="Arial"/>
          <w:lang w:val="id-ID"/>
        </w:rPr>
      </w:pPr>
    </w:p>
    <w:p w:rsidR="00130864" w:rsidRDefault="00CE228B">
      <w:pPr>
        <w:tabs>
          <w:tab w:val="left" w:pos="5387"/>
        </w:tabs>
        <w:spacing w:line="288" w:lineRule="auto"/>
        <w:jc w:val="both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lang w:val="id-ID"/>
        </w:rPr>
        <w:tab/>
      </w:r>
      <w:r>
        <w:rPr>
          <w:rFonts w:ascii="Bookman Old Style" w:hAnsi="Bookman Old Style" w:cs="Arial"/>
        </w:rPr>
        <w:t xml:space="preserve">Ditetapkan di  </w:t>
      </w:r>
      <w:r>
        <w:rPr>
          <w:rFonts w:ascii="Bookman Old Style" w:hAnsi="Bookman Old Style" w:cs="Arial"/>
          <w:lang w:val="id-ID"/>
        </w:rPr>
        <w:t xml:space="preserve">Daik </w:t>
      </w:r>
      <w:r>
        <w:rPr>
          <w:rFonts w:ascii="Bookman Old Style" w:hAnsi="Bookman Old Style" w:cs="Arial"/>
        </w:rPr>
        <w:t>Lingga</w:t>
      </w:r>
    </w:p>
    <w:p w:rsidR="00130864" w:rsidRPr="00F15C9E" w:rsidRDefault="00CE228B">
      <w:pPr>
        <w:tabs>
          <w:tab w:val="left" w:pos="5387"/>
        </w:tabs>
        <w:spacing w:line="288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lang w:val="id-ID"/>
        </w:rPr>
        <w:tab/>
      </w:r>
      <w:r w:rsidR="00F15C9E">
        <w:rPr>
          <w:rFonts w:ascii="Bookman Old Style" w:hAnsi="Bookman Old Style" w:cs="Arial"/>
        </w:rPr>
        <w:t>pada tanggal  November 2022</w:t>
      </w:r>
    </w:p>
    <w:p w:rsidR="00130864" w:rsidRDefault="00CE228B">
      <w:pPr>
        <w:tabs>
          <w:tab w:val="center" w:pos="7088"/>
        </w:tabs>
        <w:spacing w:line="360" w:lineRule="auto"/>
        <w:rPr>
          <w:rFonts w:ascii="Bookman Old Style" w:hAnsi="Bookman Old Style" w:cs="Arial"/>
          <w:sz w:val="16"/>
          <w:lang w:val="id-ID"/>
        </w:rPr>
      </w:pPr>
      <w:r>
        <w:rPr>
          <w:rFonts w:ascii="Bookman Old Style" w:hAnsi="Bookman Old Style" w:cs="Arial"/>
          <w:sz w:val="16"/>
          <w:lang w:val="id-ID"/>
        </w:rPr>
        <w:tab/>
      </w:r>
    </w:p>
    <w:p w:rsidR="00130864" w:rsidRDefault="00F15C9E">
      <w:pPr>
        <w:tabs>
          <w:tab w:val="center" w:pos="6946"/>
        </w:tabs>
        <w:spacing w:line="360" w:lineRule="auto"/>
        <w:rPr>
          <w:rFonts w:ascii="Bookman Old Style" w:hAnsi="Bookman Old Style" w:cs="Arial"/>
          <w:b/>
          <w:lang w:val="id-ID"/>
        </w:rPr>
      </w:pPr>
      <w:r>
        <w:rPr>
          <w:rFonts w:ascii="Bookman Old Style" w:hAnsi="Bookman Old Style" w:cs="Arial"/>
          <w:sz w:val="16"/>
        </w:rPr>
        <w:t xml:space="preserve">                                                                                                          </w:t>
      </w:r>
      <w:r w:rsidR="00CE228B">
        <w:rPr>
          <w:rFonts w:ascii="Bookman Old Style" w:hAnsi="Bookman Old Style" w:cs="Arial"/>
          <w:b/>
        </w:rPr>
        <w:t>BUPATI LINGGA</w:t>
      </w:r>
    </w:p>
    <w:p w:rsidR="00130864" w:rsidRDefault="00130864">
      <w:pPr>
        <w:tabs>
          <w:tab w:val="center" w:pos="6663"/>
        </w:tabs>
        <w:spacing w:line="360" w:lineRule="auto"/>
        <w:rPr>
          <w:rFonts w:ascii="Bookman Old Style" w:hAnsi="Bookman Old Style" w:cs="Arial"/>
          <w:b/>
          <w:lang w:val="id-ID"/>
        </w:rPr>
      </w:pPr>
    </w:p>
    <w:p w:rsidR="00130864" w:rsidRDefault="00130864">
      <w:pPr>
        <w:tabs>
          <w:tab w:val="center" w:pos="6663"/>
        </w:tabs>
        <w:spacing w:line="360" w:lineRule="auto"/>
        <w:rPr>
          <w:rFonts w:ascii="Bookman Old Style" w:hAnsi="Bookman Old Style" w:cs="Arial"/>
          <w:b/>
          <w:lang w:val="id-ID"/>
        </w:rPr>
      </w:pPr>
    </w:p>
    <w:p w:rsidR="00130864" w:rsidRDefault="00F15C9E">
      <w:pPr>
        <w:tabs>
          <w:tab w:val="center" w:pos="6946"/>
        </w:tabs>
        <w:spacing w:line="360" w:lineRule="auto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                                     M.NIZAR</w:t>
      </w:r>
    </w:p>
    <w:p w:rsidR="00130864" w:rsidRDefault="00130864">
      <w:pPr>
        <w:jc w:val="both"/>
        <w:rPr>
          <w:rFonts w:ascii="Arial" w:hAnsi="Arial" w:cs="Arial"/>
          <w:sz w:val="10"/>
        </w:rPr>
      </w:pPr>
    </w:p>
    <w:p w:rsidR="00130864" w:rsidRDefault="00130864">
      <w:pPr>
        <w:jc w:val="both"/>
        <w:rPr>
          <w:rFonts w:ascii="Arial" w:hAnsi="Arial" w:cs="Arial"/>
          <w:sz w:val="10"/>
        </w:rPr>
      </w:pPr>
    </w:p>
    <w:p w:rsidR="00130864" w:rsidRDefault="00CE228B">
      <w:pPr>
        <w:jc w:val="both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</w:rPr>
        <w:t>Tembusa</w:t>
      </w:r>
      <w:r>
        <w:rPr>
          <w:rFonts w:ascii="Bookman Old Style" w:hAnsi="Bookman Old Style" w:cs="Arial"/>
          <w:lang w:val="id-ID"/>
        </w:rPr>
        <w:t>n</w:t>
      </w:r>
      <w:r>
        <w:rPr>
          <w:rFonts w:ascii="Bookman Old Style" w:hAnsi="Bookman Old Style" w:cs="Arial"/>
        </w:rPr>
        <w:t xml:space="preserve"> :</w:t>
      </w:r>
    </w:p>
    <w:p w:rsidR="00130864" w:rsidRDefault="00CE228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lang w:val="id-ID"/>
        </w:rPr>
        <w:t xml:space="preserve">Yth. </w:t>
      </w:r>
      <w:r>
        <w:rPr>
          <w:rFonts w:ascii="Bookman Old Style" w:hAnsi="Bookman Old Style" w:cs="Arial"/>
        </w:rPr>
        <w:t>Kepala BKKBN di Jakarta;</w:t>
      </w:r>
    </w:p>
    <w:p w:rsidR="00130864" w:rsidRDefault="00CE228B">
      <w:pPr>
        <w:numPr>
          <w:ilvl w:val="0"/>
          <w:numId w:val="2"/>
        </w:numPr>
        <w:tabs>
          <w:tab w:val="left" w:pos="360"/>
        </w:tabs>
        <w:spacing w:line="276" w:lineRule="auto"/>
        <w:ind w:hanging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lang w:val="id-ID"/>
        </w:rPr>
        <w:t xml:space="preserve">Yth. </w:t>
      </w:r>
      <w:r>
        <w:rPr>
          <w:rFonts w:ascii="Bookman Old Style" w:hAnsi="Bookman Old Style" w:cs="Arial"/>
        </w:rPr>
        <w:t xml:space="preserve">Gubernur Propinsi Kepulauan </w:t>
      </w:r>
      <w:r>
        <w:rPr>
          <w:rFonts w:ascii="Bookman Old Style" w:hAnsi="Bookman Old Style" w:cs="Arial"/>
        </w:rPr>
        <w:t>Riau di Tanjung</w:t>
      </w:r>
      <w:r>
        <w:rPr>
          <w:rFonts w:ascii="Bookman Old Style" w:hAnsi="Bookman Old Style" w:cs="Arial"/>
          <w:lang w:val="id-ID"/>
        </w:rPr>
        <w:t>p</w:t>
      </w:r>
      <w:r>
        <w:rPr>
          <w:rFonts w:ascii="Bookman Old Style" w:hAnsi="Bookman Old Style" w:cs="Arial"/>
        </w:rPr>
        <w:t>inang ;</w:t>
      </w:r>
    </w:p>
    <w:p w:rsidR="00130864" w:rsidRDefault="00CE228B">
      <w:pPr>
        <w:numPr>
          <w:ilvl w:val="0"/>
          <w:numId w:val="2"/>
        </w:numPr>
        <w:tabs>
          <w:tab w:val="left" w:pos="360"/>
        </w:tabs>
        <w:spacing w:line="276" w:lineRule="auto"/>
        <w:ind w:hanging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lang w:val="id-ID"/>
        </w:rPr>
        <w:t xml:space="preserve">Yth. </w:t>
      </w:r>
      <w:r>
        <w:rPr>
          <w:rFonts w:ascii="Bookman Old Style" w:hAnsi="Bookman Old Style" w:cs="Arial"/>
        </w:rPr>
        <w:t>Kepala Perwakilan BKKBN Provinsi Kepulauan Riau di Batam;</w:t>
      </w:r>
    </w:p>
    <w:p w:rsidR="00130864" w:rsidRDefault="00CE228B">
      <w:pPr>
        <w:numPr>
          <w:ilvl w:val="0"/>
          <w:numId w:val="2"/>
        </w:numPr>
        <w:tabs>
          <w:tab w:val="left" w:pos="360"/>
        </w:tabs>
        <w:spacing w:line="276" w:lineRule="auto"/>
        <w:ind w:hanging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Yth. Ketua Dewan Perwakilam Rakyat Daerah Kabupten Lingga </w:t>
      </w:r>
    </w:p>
    <w:p w:rsidR="00130864" w:rsidRDefault="00CE228B">
      <w:p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di Daik Lingga;</w:t>
      </w:r>
    </w:p>
    <w:p w:rsidR="00130864" w:rsidRDefault="00CE228B">
      <w:pPr>
        <w:numPr>
          <w:ilvl w:val="0"/>
          <w:numId w:val="2"/>
        </w:numPr>
        <w:tabs>
          <w:tab w:val="left" w:pos="360"/>
        </w:tabs>
        <w:spacing w:line="276" w:lineRule="auto"/>
        <w:ind w:hanging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Ins</w:t>
      </w:r>
      <w:r>
        <w:rPr>
          <w:rFonts w:ascii="Bookman Old Style" w:hAnsi="Bookman Old Style" w:cs="Arial"/>
          <w:lang w:val="id-ID"/>
        </w:rPr>
        <w:t>p</w:t>
      </w:r>
      <w:r>
        <w:rPr>
          <w:rFonts w:ascii="Bookman Old Style" w:hAnsi="Bookman Old Style" w:cs="Arial"/>
        </w:rPr>
        <w:t>ektur</w:t>
      </w:r>
      <w:r>
        <w:rPr>
          <w:rFonts w:ascii="Bookman Old Style" w:hAnsi="Bookman Old Style" w:cs="Arial"/>
          <w:lang w:val="id-ID"/>
        </w:rPr>
        <w:t xml:space="preserve"> </w:t>
      </w:r>
      <w:r>
        <w:rPr>
          <w:rFonts w:ascii="Bookman Old Style" w:hAnsi="Bookman Old Style" w:cs="Arial"/>
        </w:rPr>
        <w:t>Kabupaten Lingga</w:t>
      </w:r>
      <w:r>
        <w:rPr>
          <w:rFonts w:ascii="Bookman Old Style" w:hAnsi="Bookman Old Style" w:cs="Arial"/>
          <w:lang w:val="id-ID"/>
        </w:rPr>
        <w:t xml:space="preserve"> di Daik Lingga.</w:t>
      </w:r>
    </w:p>
    <w:p w:rsidR="00130864" w:rsidRDefault="00CE228B">
      <w:pPr>
        <w:numPr>
          <w:ilvl w:val="0"/>
          <w:numId w:val="2"/>
        </w:numPr>
        <w:tabs>
          <w:tab w:val="left" w:pos="360"/>
        </w:tabs>
        <w:spacing w:line="276" w:lineRule="auto"/>
        <w:ind w:hanging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lang w:val="id-ID"/>
        </w:rPr>
        <w:t>Yang bersangkutan.</w:t>
      </w:r>
    </w:p>
    <w:p w:rsidR="00130864" w:rsidRDefault="00CE228B">
      <w:pPr>
        <w:tabs>
          <w:tab w:val="left" w:pos="3686"/>
          <w:tab w:val="left" w:pos="5103"/>
          <w:tab w:val="left" w:pos="5387"/>
        </w:tabs>
        <w:rPr>
          <w:lang w:val="id-ID"/>
        </w:rPr>
      </w:pPr>
      <w:r>
        <w:rPr>
          <w:lang w:val="id-ID"/>
        </w:rPr>
        <w:tab/>
      </w:r>
    </w:p>
    <w:p w:rsidR="00130864" w:rsidRDefault="00CE228B">
      <w:pPr>
        <w:tabs>
          <w:tab w:val="left" w:pos="3686"/>
          <w:tab w:val="left" w:pos="5103"/>
          <w:tab w:val="left" w:pos="5387"/>
        </w:tabs>
        <w:rPr>
          <w:lang w:val="zh-CN"/>
        </w:rPr>
      </w:pPr>
      <w:r>
        <w:rPr>
          <w:lang w:val="id-ID"/>
        </w:rPr>
        <w:tab/>
      </w:r>
    </w:p>
    <w:p w:rsidR="00130864" w:rsidRDefault="00130864">
      <w:pPr>
        <w:tabs>
          <w:tab w:val="left" w:pos="3686"/>
          <w:tab w:val="left" w:pos="5103"/>
          <w:tab w:val="left" w:pos="5387"/>
        </w:tabs>
        <w:rPr>
          <w:lang w:val="zh-CN"/>
        </w:rPr>
      </w:pPr>
    </w:p>
    <w:p w:rsidR="00130864" w:rsidRDefault="00130864">
      <w:pPr>
        <w:tabs>
          <w:tab w:val="left" w:pos="3686"/>
          <w:tab w:val="left" w:pos="5103"/>
          <w:tab w:val="left" w:pos="5387"/>
        </w:tabs>
        <w:rPr>
          <w:lang w:val="zh-CN"/>
        </w:rPr>
      </w:pPr>
    </w:p>
    <w:p w:rsidR="00130864" w:rsidRDefault="00130864">
      <w:pPr>
        <w:tabs>
          <w:tab w:val="left" w:pos="3686"/>
          <w:tab w:val="left" w:pos="5103"/>
          <w:tab w:val="left" w:pos="5387"/>
        </w:tabs>
        <w:rPr>
          <w:lang w:val="zh-CN"/>
        </w:rPr>
      </w:pPr>
    </w:p>
    <w:p w:rsidR="00130864" w:rsidRDefault="00130864">
      <w:pPr>
        <w:tabs>
          <w:tab w:val="left" w:pos="3686"/>
          <w:tab w:val="left" w:pos="5103"/>
          <w:tab w:val="left" w:pos="5387"/>
        </w:tabs>
        <w:rPr>
          <w:lang w:val="zh-CN"/>
        </w:rPr>
      </w:pPr>
    </w:p>
    <w:p w:rsidR="00130864" w:rsidRDefault="00130864">
      <w:pPr>
        <w:tabs>
          <w:tab w:val="left" w:pos="3686"/>
          <w:tab w:val="left" w:pos="5103"/>
          <w:tab w:val="left" w:pos="5387"/>
        </w:tabs>
        <w:rPr>
          <w:lang w:val="zh-CN"/>
        </w:rPr>
      </w:pPr>
    </w:p>
    <w:p w:rsidR="00130864" w:rsidRDefault="00CE228B">
      <w:pPr>
        <w:tabs>
          <w:tab w:val="left" w:pos="3686"/>
          <w:tab w:val="left" w:pos="5103"/>
          <w:tab w:val="left" w:pos="5387"/>
        </w:tabs>
        <w:rPr>
          <w:rFonts w:ascii="Bookman Old Style" w:hAnsi="Bookman Old Style" w:cs="Arial"/>
          <w:lang w:val="id-ID"/>
        </w:rPr>
      </w:pPr>
      <w:r>
        <w:rPr>
          <w:lang w:val="zh-CN"/>
        </w:rPr>
        <w:tab/>
      </w:r>
      <w:r>
        <w:rPr>
          <w:rFonts w:ascii="Bookman Old Style" w:hAnsi="Bookman Old Style" w:cs="Arial"/>
        </w:rPr>
        <w:t>LAMPIRAN</w:t>
      </w:r>
      <w:r>
        <w:rPr>
          <w:rFonts w:ascii="Bookman Old Style" w:hAnsi="Bookman Old Style" w:cs="Arial"/>
          <w:lang w:val="id-ID"/>
        </w:rPr>
        <w:tab/>
      </w:r>
      <w:r>
        <w:rPr>
          <w:rFonts w:ascii="Bookman Old Style" w:hAnsi="Bookman Old Style" w:cs="Arial"/>
        </w:rPr>
        <w:t xml:space="preserve">:KEPUTUSAN </w:t>
      </w:r>
      <w:r>
        <w:rPr>
          <w:rFonts w:ascii="Bookman Old Style" w:hAnsi="Bookman Old Style" w:cs="Arial"/>
        </w:rPr>
        <w:t>BUPATI</w:t>
      </w:r>
      <w:r>
        <w:rPr>
          <w:rFonts w:ascii="Bookman Old Style" w:hAnsi="Bookman Old Style" w:cs="Arial"/>
          <w:lang w:val="id-ID"/>
        </w:rPr>
        <w:t xml:space="preserve"> </w:t>
      </w:r>
      <w:r>
        <w:rPr>
          <w:rFonts w:ascii="Bookman Old Style" w:hAnsi="Bookman Old Style" w:cs="Arial"/>
        </w:rPr>
        <w:t>LINGGA</w:t>
      </w:r>
    </w:p>
    <w:p w:rsidR="00130864" w:rsidRPr="00F15C9E" w:rsidRDefault="00CE228B">
      <w:pPr>
        <w:tabs>
          <w:tab w:val="left" w:pos="3686"/>
          <w:tab w:val="left" w:pos="5103"/>
          <w:tab w:val="left" w:pos="5387"/>
          <w:tab w:val="left" w:pos="6663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  <w:lang w:val="id-ID"/>
        </w:rPr>
        <w:tab/>
      </w:r>
      <w:r>
        <w:rPr>
          <w:rFonts w:ascii="Bookman Old Style" w:hAnsi="Bookman Old Style" w:cs="Arial"/>
          <w:lang w:val="id-ID"/>
        </w:rPr>
        <w:tab/>
      </w:r>
      <w:r>
        <w:rPr>
          <w:rFonts w:ascii="Bookman Old Style" w:hAnsi="Bookman Old Style" w:cs="Arial"/>
        </w:rPr>
        <w:t xml:space="preserve">NOMOR   :    </w:t>
      </w:r>
      <w:r>
        <w:rPr>
          <w:rFonts w:ascii="Bookman Old Style" w:hAnsi="Bookman Old Style" w:cs="Arial"/>
          <w:lang w:val="id-ID"/>
        </w:rPr>
        <w:t>/KPTS/</w:t>
      </w:r>
      <w:r w:rsidR="00F15C9E">
        <w:rPr>
          <w:rFonts w:ascii="Bookman Old Style" w:hAnsi="Bookman Old Style" w:cs="Arial"/>
        </w:rPr>
        <w:t xml:space="preserve"> XI</w:t>
      </w:r>
      <w:r>
        <w:rPr>
          <w:rFonts w:ascii="Bookman Old Style" w:hAnsi="Bookman Old Style" w:cs="Arial"/>
        </w:rPr>
        <w:t xml:space="preserve"> </w:t>
      </w:r>
      <w:r w:rsidR="00F15C9E">
        <w:rPr>
          <w:rFonts w:ascii="Bookman Old Style" w:hAnsi="Bookman Old Style" w:cs="Arial"/>
          <w:lang w:val="id-ID"/>
        </w:rPr>
        <w:t>/20</w:t>
      </w:r>
      <w:r w:rsidR="00F15C9E">
        <w:rPr>
          <w:rFonts w:ascii="Bookman Old Style" w:hAnsi="Bookman Old Style" w:cs="Arial"/>
        </w:rPr>
        <w:t>22</w:t>
      </w:r>
    </w:p>
    <w:p w:rsidR="00130864" w:rsidRPr="00F15C9E" w:rsidRDefault="00CE228B">
      <w:pPr>
        <w:tabs>
          <w:tab w:val="left" w:pos="3686"/>
          <w:tab w:val="left" w:pos="5103"/>
          <w:tab w:val="left" w:pos="5387"/>
          <w:tab w:val="left" w:pos="6663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  <w:lang w:val="id-ID"/>
        </w:rPr>
        <w:tab/>
      </w:r>
      <w:r>
        <w:rPr>
          <w:rFonts w:ascii="Bookman Old Style" w:hAnsi="Bookman Old Style" w:cs="Arial"/>
          <w:lang w:val="id-ID"/>
        </w:rPr>
        <w:tab/>
      </w:r>
      <w:r>
        <w:rPr>
          <w:rFonts w:ascii="Bookman Old Style" w:hAnsi="Bookman Old Style" w:cs="Arial"/>
          <w:u w:val="single"/>
        </w:rPr>
        <w:t xml:space="preserve">TANGGAL: </w:t>
      </w:r>
      <w:r>
        <w:rPr>
          <w:rFonts w:ascii="Bookman Old Style" w:hAnsi="Bookman Old Style" w:cs="Arial"/>
          <w:u w:val="single"/>
          <w:lang w:val="id-ID"/>
        </w:rPr>
        <w:t xml:space="preserve">   </w:t>
      </w:r>
      <w:r w:rsidR="00F15C9E">
        <w:rPr>
          <w:rFonts w:ascii="Bookman Old Style" w:hAnsi="Bookman Old Style" w:cs="Arial"/>
          <w:u w:val="single"/>
        </w:rPr>
        <w:t>NOVEMBER</w:t>
      </w:r>
      <w:r w:rsidR="00F15C9E">
        <w:rPr>
          <w:rFonts w:ascii="Bookman Old Style" w:hAnsi="Bookman Old Style" w:cs="Arial"/>
          <w:u w:val="single"/>
          <w:lang w:val="id-ID"/>
        </w:rPr>
        <w:t xml:space="preserve"> 20</w:t>
      </w:r>
      <w:r w:rsidR="00F15C9E">
        <w:rPr>
          <w:rFonts w:ascii="Bookman Old Style" w:hAnsi="Bookman Old Style" w:cs="Arial"/>
          <w:u w:val="single"/>
        </w:rPr>
        <w:t>22</w:t>
      </w:r>
    </w:p>
    <w:p w:rsidR="00130864" w:rsidRDefault="00CE228B">
      <w:pPr>
        <w:tabs>
          <w:tab w:val="left" w:pos="1620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30864" w:rsidRDefault="00130864">
      <w:pPr>
        <w:tabs>
          <w:tab w:val="left" w:pos="1620"/>
        </w:tabs>
        <w:ind w:left="1980" w:hanging="1980"/>
        <w:rPr>
          <w:rFonts w:ascii="Arial" w:hAnsi="Arial" w:cs="Arial"/>
        </w:rPr>
      </w:pPr>
    </w:p>
    <w:p w:rsidR="00CE228B" w:rsidRDefault="00CE228B">
      <w:pPr>
        <w:tabs>
          <w:tab w:val="left" w:pos="1620"/>
        </w:tabs>
        <w:ind w:left="1980" w:hanging="1980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  <w:lang w:val="id-ID"/>
        </w:rPr>
        <w:t xml:space="preserve">SUSUNAN TIM KELOMPOK KERJA ( POKJA ) KAMPUNG </w:t>
      </w:r>
    </w:p>
    <w:p w:rsidR="00130864" w:rsidRDefault="00CE228B">
      <w:pPr>
        <w:tabs>
          <w:tab w:val="left" w:pos="1620"/>
        </w:tabs>
        <w:ind w:left="1980" w:hanging="1980"/>
        <w:jc w:val="center"/>
        <w:rPr>
          <w:rFonts w:ascii="Bookman Old Style" w:hAnsi="Bookman Old Style" w:cs="Arial"/>
          <w:b/>
          <w:lang w:val="id-ID"/>
        </w:rPr>
      </w:pPr>
      <w:r>
        <w:rPr>
          <w:rFonts w:ascii="Bookman Old Style" w:hAnsi="Bookman Old Style" w:cs="Arial"/>
          <w:b/>
        </w:rPr>
        <w:t xml:space="preserve">KELUARGA BERKUALITAS </w:t>
      </w:r>
      <w:r>
        <w:rPr>
          <w:rFonts w:ascii="Bookman Old Style" w:hAnsi="Bookman Old Style" w:cs="Arial"/>
          <w:b/>
          <w:lang w:val="id-ID"/>
        </w:rPr>
        <w:t xml:space="preserve"> </w:t>
      </w:r>
    </w:p>
    <w:p w:rsidR="00130864" w:rsidRPr="00CE228B" w:rsidRDefault="00CE228B">
      <w:pPr>
        <w:tabs>
          <w:tab w:val="left" w:pos="1620"/>
        </w:tabs>
        <w:ind w:left="1980" w:hanging="1980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  <w:lang w:val="id-ID"/>
        </w:rPr>
        <w:t>KABUPATEN LINGGA TAHUN 20</w:t>
      </w:r>
      <w:r>
        <w:rPr>
          <w:rFonts w:ascii="Bookman Old Style" w:hAnsi="Bookman Old Style" w:cs="Arial"/>
          <w:b/>
        </w:rPr>
        <w:t>22</w:t>
      </w:r>
    </w:p>
    <w:p w:rsidR="00130864" w:rsidRDefault="00130864">
      <w:pPr>
        <w:tabs>
          <w:tab w:val="left" w:pos="1620"/>
        </w:tabs>
        <w:rPr>
          <w:rFonts w:ascii="Arial" w:hAnsi="Arial" w:cs="Arial"/>
        </w:rPr>
      </w:pPr>
    </w:p>
    <w:tbl>
      <w:tblPr>
        <w:tblStyle w:val="TableGrid"/>
        <w:tblW w:w="9779" w:type="dxa"/>
        <w:tblLayout w:type="fixed"/>
        <w:tblLook w:val="04A0" w:firstRow="1" w:lastRow="0" w:firstColumn="1" w:lastColumn="0" w:noHBand="0" w:noVBand="1"/>
      </w:tblPr>
      <w:tblGrid>
        <w:gridCol w:w="990"/>
        <w:gridCol w:w="4962"/>
        <w:gridCol w:w="3827"/>
      </w:tblGrid>
      <w:tr w:rsidR="00130864">
        <w:trPr>
          <w:trHeight w:val="475"/>
        </w:trPr>
        <w:tc>
          <w:tcPr>
            <w:tcW w:w="990" w:type="dxa"/>
            <w:vAlign w:val="center"/>
          </w:tcPr>
          <w:p w:rsidR="00130864" w:rsidRDefault="00CE228B">
            <w:pPr>
              <w:tabs>
                <w:tab w:val="left" w:pos="1620"/>
              </w:tabs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  NO</w:t>
            </w:r>
          </w:p>
        </w:tc>
        <w:tc>
          <w:tcPr>
            <w:tcW w:w="4962" w:type="dxa"/>
            <w:vAlign w:val="center"/>
          </w:tcPr>
          <w:p w:rsidR="00130864" w:rsidRDefault="00CE228B">
            <w:pPr>
              <w:tabs>
                <w:tab w:val="left" w:pos="1620"/>
              </w:tabs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JABATAN/BIDANG TUGAS</w:t>
            </w:r>
          </w:p>
        </w:tc>
        <w:tc>
          <w:tcPr>
            <w:tcW w:w="3827" w:type="dxa"/>
            <w:vAlign w:val="center"/>
          </w:tcPr>
          <w:p w:rsidR="00130864" w:rsidRDefault="00CE228B">
            <w:pPr>
              <w:tabs>
                <w:tab w:val="left" w:pos="1620"/>
              </w:tabs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JABATAN </w:t>
            </w:r>
          </w:p>
        </w:tc>
      </w:tr>
      <w:tr w:rsidR="00130864">
        <w:trPr>
          <w:trHeight w:val="127"/>
        </w:trPr>
        <w:tc>
          <w:tcPr>
            <w:tcW w:w="990" w:type="dxa"/>
            <w:vAlign w:val="bottom"/>
          </w:tcPr>
          <w:p w:rsidR="00130864" w:rsidRDefault="00CE228B">
            <w:pPr>
              <w:tabs>
                <w:tab w:val="left" w:pos="1620"/>
              </w:tabs>
              <w:jc w:val="center"/>
              <w:rPr>
                <w:rFonts w:ascii="Bookman Old Style" w:hAnsi="Bookman Old Style" w:cs="Arial"/>
                <w:sz w:val="16"/>
              </w:rPr>
            </w:pPr>
            <w:r>
              <w:rPr>
                <w:rFonts w:ascii="Bookman Old Style" w:hAnsi="Bookman Old Style" w:cs="Arial"/>
                <w:sz w:val="16"/>
              </w:rPr>
              <w:t>1</w:t>
            </w:r>
          </w:p>
        </w:tc>
        <w:tc>
          <w:tcPr>
            <w:tcW w:w="4962" w:type="dxa"/>
            <w:vAlign w:val="bottom"/>
          </w:tcPr>
          <w:p w:rsidR="00130864" w:rsidRDefault="00CE228B">
            <w:pPr>
              <w:tabs>
                <w:tab w:val="left" w:pos="1620"/>
              </w:tabs>
              <w:jc w:val="center"/>
              <w:rPr>
                <w:rFonts w:ascii="Bookman Old Style" w:hAnsi="Bookman Old Style" w:cs="Arial"/>
                <w:sz w:val="16"/>
              </w:rPr>
            </w:pPr>
            <w:r>
              <w:rPr>
                <w:rFonts w:ascii="Bookman Old Style" w:hAnsi="Bookman Old Style" w:cs="Arial"/>
                <w:sz w:val="16"/>
              </w:rPr>
              <w:t>2</w:t>
            </w:r>
          </w:p>
        </w:tc>
        <w:tc>
          <w:tcPr>
            <w:tcW w:w="3827" w:type="dxa"/>
            <w:vAlign w:val="bottom"/>
          </w:tcPr>
          <w:p w:rsidR="00130864" w:rsidRDefault="00CE228B">
            <w:pPr>
              <w:tabs>
                <w:tab w:val="left" w:pos="1620"/>
              </w:tabs>
              <w:jc w:val="center"/>
              <w:rPr>
                <w:rFonts w:ascii="Bookman Old Style" w:hAnsi="Bookman Old Style" w:cs="Arial"/>
                <w:sz w:val="16"/>
              </w:rPr>
            </w:pPr>
            <w:r>
              <w:rPr>
                <w:rFonts w:ascii="Bookman Old Style" w:hAnsi="Bookman Old Style" w:cs="Arial"/>
                <w:sz w:val="16"/>
              </w:rPr>
              <w:t>3</w:t>
            </w:r>
          </w:p>
        </w:tc>
      </w:tr>
      <w:tr w:rsidR="00130864">
        <w:trPr>
          <w:trHeight w:val="429"/>
        </w:trPr>
        <w:tc>
          <w:tcPr>
            <w:tcW w:w="990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4962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Bupati Lingga</w:t>
            </w:r>
          </w:p>
        </w:tc>
        <w:tc>
          <w:tcPr>
            <w:tcW w:w="3827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Pelindung dan Penasehat</w:t>
            </w:r>
          </w:p>
        </w:tc>
      </w:tr>
      <w:tr w:rsidR="00130864">
        <w:trPr>
          <w:trHeight w:val="421"/>
        </w:trPr>
        <w:tc>
          <w:tcPr>
            <w:tcW w:w="990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4962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FKPD Kabupaten Lingga </w:t>
            </w:r>
          </w:p>
        </w:tc>
        <w:tc>
          <w:tcPr>
            <w:tcW w:w="3827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Pelindung dan Penasehat</w:t>
            </w:r>
          </w:p>
        </w:tc>
      </w:tr>
      <w:tr w:rsidR="00130864">
        <w:trPr>
          <w:trHeight w:val="427"/>
        </w:trPr>
        <w:tc>
          <w:tcPr>
            <w:tcW w:w="990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4962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Wakil Bupati Lingga </w:t>
            </w:r>
          </w:p>
        </w:tc>
        <w:tc>
          <w:tcPr>
            <w:tcW w:w="3827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Pembina </w:t>
            </w:r>
          </w:p>
        </w:tc>
      </w:tr>
      <w:tr w:rsidR="00130864">
        <w:trPr>
          <w:trHeight w:val="404"/>
        </w:trPr>
        <w:tc>
          <w:tcPr>
            <w:tcW w:w="990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4</w:t>
            </w:r>
          </w:p>
        </w:tc>
        <w:tc>
          <w:tcPr>
            <w:tcW w:w="4962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Sekretaris Daerah Kabupaten Lingga </w:t>
            </w:r>
          </w:p>
        </w:tc>
        <w:tc>
          <w:tcPr>
            <w:tcW w:w="3827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Penanggungjawab </w:t>
            </w:r>
          </w:p>
        </w:tc>
      </w:tr>
      <w:tr w:rsidR="00130864">
        <w:trPr>
          <w:trHeight w:val="404"/>
        </w:trPr>
        <w:tc>
          <w:tcPr>
            <w:tcW w:w="990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5</w:t>
            </w:r>
          </w:p>
        </w:tc>
        <w:tc>
          <w:tcPr>
            <w:tcW w:w="4962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Kepala Badan Perencanaan, Penelitian dan  Pengembangan  Daerah Kabupaten  Lingga</w:t>
            </w:r>
          </w:p>
        </w:tc>
        <w:tc>
          <w:tcPr>
            <w:tcW w:w="3827" w:type="dxa"/>
            <w:vAlign w:val="center"/>
          </w:tcPr>
          <w:p w:rsidR="00130864" w:rsidRDefault="00CE228B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Ketua Harian </w:t>
            </w:r>
          </w:p>
        </w:tc>
      </w:tr>
      <w:tr w:rsidR="00130864">
        <w:trPr>
          <w:trHeight w:val="404"/>
        </w:trPr>
        <w:tc>
          <w:tcPr>
            <w:tcW w:w="990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6</w:t>
            </w:r>
          </w:p>
        </w:tc>
        <w:tc>
          <w:tcPr>
            <w:tcW w:w="4962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Kepala Dinas </w:t>
            </w:r>
            <w:r>
              <w:rPr>
                <w:rFonts w:ascii="Bookman Old Style" w:hAnsi="Bookman Old Style" w:cs="Arial"/>
              </w:rPr>
              <w:t>Pekerjaan Umum dan Penataan Ruang Perumahan dan Kawasan Pe</w:t>
            </w:r>
            <w:r>
              <w:rPr>
                <w:rFonts w:ascii="Bookman Old Style" w:hAnsi="Bookman Old Style" w:cs="Arial"/>
                <w:lang w:val="id-ID"/>
              </w:rPr>
              <w:t>r</w:t>
            </w:r>
            <w:r>
              <w:rPr>
                <w:rFonts w:ascii="Bookman Old Style" w:hAnsi="Bookman Old Style" w:cs="Arial"/>
              </w:rPr>
              <w:t>mukiman  Kabupaten Lingga</w:t>
            </w:r>
          </w:p>
        </w:tc>
        <w:tc>
          <w:tcPr>
            <w:tcW w:w="3827" w:type="dxa"/>
            <w:vAlign w:val="center"/>
          </w:tcPr>
          <w:p w:rsidR="00130864" w:rsidRDefault="00CE228B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Wakil Ketua I</w:t>
            </w:r>
          </w:p>
        </w:tc>
      </w:tr>
      <w:tr w:rsidR="00130864">
        <w:trPr>
          <w:trHeight w:val="404"/>
        </w:trPr>
        <w:tc>
          <w:tcPr>
            <w:tcW w:w="990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7</w:t>
            </w:r>
          </w:p>
        </w:tc>
        <w:tc>
          <w:tcPr>
            <w:tcW w:w="4962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Kepala Dinas Pemberdayaan Masyarakat dan Pemerintahan Desa kabupaten Lingga</w:t>
            </w:r>
          </w:p>
        </w:tc>
        <w:tc>
          <w:tcPr>
            <w:tcW w:w="3827" w:type="dxa"/>
            <w:vAlign w:val="center"/>
          </w:tcPr>
          <w:p w:rsidR="00130864" w:rsidRDefault="00CE228B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Wakil Ketua II</w:t>
            </w:r>
          </w:p>
        </w:tc>
      </w:tr>
      <w:tr w:rsidR="00130864">
        <w:trPr>
          <w:trHeight w:val="425"/>
        </w:trPr>
        <w:tc>
          <w:tcPr>
            <w:tcW w:w="990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8</w:t>
            </w:r>
          </w:p>
        </w:tc>
        <w:tc>
          <w:tcPr>
            <w:tcW w:w="4962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Kepala Dinas Kesehatan, Pengendalian penduduk dan Keluarga Berencana  Kabupaten Lingga </w:t>
            </w:r>
          </w:p>
        </w:tc>
        <w:tc>
          <w:tcPr>
            <w:tcW w:w="3827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Sekretaris </w:t>
            </w:r>
          </w:p>
        </w:tc>
      </w:tr>
      <w:tr w:rsidR="00130864">
        <w:trPr>
          <w:trHeight w:val="417"/>
        </w:trPr>
        <w:tc>
          <w:tcPr>
            <w:tcW w:w="990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9</w:t>
            </w:r>
          </w:p>
        </w:tc>
        <w:tc>
          <w:tcPr>
            <w:tcW w:w="4962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Kepala Bidang Pengendalian Penduduk dan Keluaraga Berencana  Dinas Kesehatan, Pengendalian Penduduk dan Keluarga Berencana Kabupaten Lingga</w:t>
            </w:r>
          </w:p>
        </w:tc>
        <w:tc>
          <w:tcPr>
            <w:tcW w:w="3827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Wakil Sekretaris </w:t>
            </w:r>
          </w:p>
        </w:tc>
      </w:tr>
      <w:tr w:rsidR="00130864">
        <w:trPr>
          <w:trHeight w:val="417"/>
        </w:trPr>
        <w:tc>
          <w:tcPr>
            <w:tcW w:w="990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10</w:t>
            </w:r>
          </w:p>
        </w:tc>
        <w:tc>
          <w:tcPr>
            <w:tcW w:w="4962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Kepala Dinas Sosial, Pemberdayaan Perempuan  dan Perlindungan Anak Kabupaten Lingga</w:t>
            </w:r>
          </w:p>
        </w:tc>
        <w:tc>
          <w:tcPr>
            <w:tcW w:w="3827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Anggota </w:t>
            </w:r>
          </w:p>
        </w:tc>
      </w:tr>
      <w:tr w:rsidR="00130864">
        <w:trPr>
          <w:trHeight w:val="395"/>
        </w:trPr>
        <w:tc>
          <w:tcPr>
            <w:tcW w:w="990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11</w:t>
            </w:r>
          </w:p>
        </w:tc>
        <w:tc>
          <w:tcPr>
            <w:tcW w:w="4962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Kepala Dinas Tenaga Kerja, Koperasi, Usaha Kecil, Menengah dan Perindustrian Kabupaten Lingga</w:t>
            </w:r>
          </w:p>
        </w:tc>
        <w:tc>
          <w:tcPr>
            <w:tcW w:w="3827" w:type="dxa"/>
            <w:vAlign w:val="center"/>
          </w:tcPr>
          <w:p w:rsidR="00130864" w:rsidRDefault="00CE228B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Anggota</w:t>
            </w:r>
          </w:p>
        </w:tc>
      </w:tr>
      <w:tr w:rsidR="00130864">
        <w:trPr>
          <w:trHeight w:val="428"/>
        </w:trPr>
        <w:tc>
          <w:tcPr>
            <w:tcW w:w="990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12</w:t>
            </w:r>
          </w:p>
        </w:tc>
        <w:tc>
          <w:tcPr>
            <w:tcW w:w="4962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Kepala Dinas Pertanian dan Ketahanan Pangan  Kabupaten Lingga </w:t>
            </w:r>
          </w:p>
        </w:tc>
        <w:tc>
          <w:tcPr>
            <w:tcW w:w="3827" w:type="dxa"/>
            <w:vAlign w:val="center"/>
          </w:tcPr>
          <w:p w:rsidR="00130864" w:rsidRDefault="00CE228B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Anggota</w:t>
            </w:r>
          </w:p>
        </w:tc>
      </w:tr>
      <w:tr w:rsidR="00130864">
        <w:trPr>
          <w:trHeight w:val="421"/>
        </w:trPr>
        <w:tc>
          <w:tcPr>
            <w:tcW w:w="990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13</w:t>
            </w:r>
          </w:p>
        </w:tc>
        <w:tc>
          <w:tcPr>
            <w:tcW w:w="4962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Kepala Dinas Perikanan Kabupaten Lingga</w:t>
            </w:r>
          </w:p>
        </w:tc>
        <w:tc>
          <w:tcPr>
            <w:tcW w:w="3827" w:type="dxa"/>
            <w:vAlign w:val="center"/>
          </w:tcPr>
          <w:p w:rsidR="00130864" w:rsidRDefault="00CE228B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Anggota</w:t>
            </w:r>
          </w:p>
        </w:tc>
      </w:tr>
      <w:tr w:rsidR="00130864">
        <w:trPr>
          <w:trHeight w:val="399"/>
        </w:trPr>
        <w:tc>
          <w:tcPr>
            <w:tcW w:w="990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lastRenderedPageBreak/>
              <w:t>14</w:t>
            </w:r>
          </w:p>
        </w:tc>
        <w:tc>
          <w:tcPr>
            <w:tcW w:w="4962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Kepala Dinas Pendidikan  Kabupaten Lingga</w:t>
            </w:r>
          </w:p>
        </w:tc>
        <w:tc>
          <w:tcPr>
            <w:tcW w:w="3827" w:type="dxa"/>
            <w:vAlign w:val="center"/>
          </w:tcPr>
          <w:p w:rsidR="00130864" w:rsidRDefault="00CE228B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Anggota</w:t>
            </w:r>
          </w:p>
        </w:tc>
      </w:tr>
      <w:tr w:rsidR="00130864">
        <w:trPr>
          <w:trHeight w:val="399"/>
        </w:trPr>
        <w:tc>
          <w:tcPr>
            <w:tcW w:w="990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15</w:t>
            </w:r>
          </w:p>
        </w:tc>
        <w:tc>
          <w:tcPr>
            <w:tcW w:w="4962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Kepala Dinas Pariwisata, Kepemudaan dan Olah Raga Kabupaten Lingga</w:t>
            </w:r>
          </w:p>
        </w:tc>
        <w:tc>
          <w:tcPr>
            <w:tcW w:w="3827" w:type="dxa"/>
            <w:vAlign w:val="center"/>
          </w:tcPr>
          <w:p w:rsidR="00130864" w:rsidRDefault="00CE228B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Anggota</w:t>
            </w:r>
          </w:p>
        </w:tc>
      </w:tr>
      <w:tr w:rsidR="00130864">
        <w:trPr>
          <w:trHeight w:val="399"/>
        </w:trPr>
        <w:tc>
          <w:tcPr>
            <w:tcW w:w="990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16</w:t>
            </w:r>
          </w:p>
        </w:tc>
        <w:tc>
          <w:tcPr>
            <w:tcW w:w="4962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Kepala Dinas Lingkungan Hidup</w:t>
            </w:r>
          </w:p>
        </w:tc>
        <w:tc>
          <w:tcPr>
            <w:tcW w:w="3827" w:type="dxa"/>
            <w:vAlign w:val="center"/>
          </w:tcPr>
          <w:p w:rsidR="00130864" w:rsidRDefault="00CE228B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Anggota</w:t>
            </w:r>
          </w:p>
        </w:tc>
      </w:tr>
      <w:tr w:rsidR="00130864">
        <w:trPr>
          <w:trHeight w:val="399"/>
        </w:trPr>
        <w:tc>
          <w:tcPr>
            <w:tcW w:w="990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17</w:t>
            </w:r>
          </w:p>
        </w:tc>
        <w:tc>
          <w:tcPr>
            <w:tcW w:w="4962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Kepala Dinas Perhubungan </w:t>
            </w:r>
          </w:p>
        </w:tc>
        <w:tc>
          <w:tcPr>
            <w:tcW w:w="3827" w:type="dxa"/>
            <w:vAlign w:val="center"/>
          </w:tcPr>
          <w:p w:rsidR="00130864" w:rsidRDefault="00CE228B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Anggota</w:t>
            </w:r>
          </w:p>
        </w:tc>
      </w:tr>
      <w:tr w:rsidR="00130864">
        <w:trPr>
          <w:trHeight w:val="399"/>
        </w:trPr>
        <w:tc>
          <w:tcPr>
            <w:tcW w:w="990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18</w:t>
            </w:r>
          </w:p>
        </w:tc>
        <w:tc>
          <w:tcPr>
            <w:tcW w:w="4962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Kepala Dinas Kependudukan dan Catatan Sipil Kabupaten Lingga </w:t>
            </w:r>
          </w:p>
        </w:tc>
        <w:tc>
          <w:tcPr>
            <w:tcW w:w="3827" w:type="dxa"/>
            <w:vAlign w:val="center"/>
          </w:tcPr>
          <w:p w:rsidR="00130864" w:rsidRDefault="00CE228B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Anggota </w:t>
            </w:r>
          </w:p>
        </w:tc>
      </w:tr>
      <w:tr w:rsidR="00130864">
        <w:trPr>
          <w:trHeight w:val="399"/>
        </w:trPr>
        <w:tc>
          <w:tcPr>
            <w:tcW w:w="990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19</w:t>
            </w:r>
          </w:p>
        </w:tc>
        <w:tc>
          <w:tcPr>
            <w:tcW w:w="4962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Kepala Bagian Perekonomian Setda Kabupaten Lingga </w:t>
            </w:r>
          </w:p>
        </w:tc>
        <w:tc>
          <w:tcPr>
            <w:tcW w:w="3827" w:type="dxa"/>
            <w:vAlign w:val="center"/>
          </w:tcPr>
          <w:p w:rsidR="00130864" w:rsidRDefault="00CE228B">
            <w:pPr>
              <w:jc w:val="center"/>
            </w:pPr>
            <w:r>
              <w:rPr>
                <w:rFonts w:ascii="Bookman Old Style" w:hAnsi="Bookman Old Style" w:cs="Arial"/>
              </w:rPr>
              <w:t>Anggota</w:t>
            </w:r>
          </w:p>
        </w:tc>
      </w:tr>
      <w:tr w:rsidR="00130864">
        <w:trPr>
          <w:trHeight w:val="399"/>
        </w:trPr>
        <w:tc>
          <w:tcPr>
            <w:tcW w:w="990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20</w:t>
            </w:r>
          </w:p>
        </w:tc>
        <w:tc>
          <w:tcPr>
            <w:tcW w:w="4962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Kepala Bagian Pembangunan Setda </w:t>
            </w:r>
            <w:r>
              <w:rPr>
                <w:rFonts w:ascii="Bookman Old Style" w:hAnsi="Bookman Old Style" w:cs="Arial"/>
              </w:rPr>
              <w:t>Kabupaten Lingga</w:t>
            </w:r>
          </w:p>
        </w:tc>
        <w:tc>
          <w:tcPr>
            <w:tcW w:w="3827" w:type="dxa"/>
            <w:vAlign w:val="center"/>
          </w:tcPr>
          <w:p w:rsidR="00130864" w:rsidRDefault="00CE228B">
            <w:pPr>
              <w:jc w:val="center"/>
            </w:pPr>
            <w:r>
              <w:rPr>
                <w:rFonts w:ascii="Bookman Old Style" w:hAnsi="Bookman Old Style" w:cs="Arial"/>
              </w:rPr>
              <w:t>Anggota</w:t>
            </w:r>
          </w:p>
        </w:tc>
      </w:tr>
      <w:tr w:rsidR="00130864">
        <w:trPr>
          <w:trHeight w:val="399"/>
        </w:trPr>
        <w:tc>
          <w:tcPr>
            <w:tcW w:w="990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21</w:t>
            </w:r>
          </w:p>
        </w:tc>
        <w:tc>
          <w:tcPr>
            <w:tcW w:w="4962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Kepala Bagian Kesejahteran Rakyat Setda Kabupaten Lingga</w:t>
            </w:r>
          </w:p>
        </w:tc>
        <w:tc>
          <w:tcPr>
            <w:tcW w:w="3827" w:type="dxa"/>
            <w:vAlign w:val="center"/>
          </w:tcPr>
          <w:p w:rsidR="00130864" w:rsidRDefault="00CE228B">
            <w:pPr>
              <w:jc w:val="center"/>
            </w:pPr>
            <w:r>
              <w:rPr>
                <w:rFonts w:ascii="Bookman Old Style" w:hAnsi="Bookman Old Style" w:cs="Arial"/>
              </w:rPr>
              <w:t>Anggota</w:t>
            </w:r>
          </w:p>
        </w:tc>
      </w:tr>
      <w:tr w:rsidR="00130864">
        <w:trPr>
          <w:trHeight w:val="399"/>
        </w:trPr>
        <w:tc>
          <w:tcPr>
            <w:tcW w:w="990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22</w:t>
            </w:r>
          </w:p>
        </w:tc>
        <w:tc>
          <w:tcPr>
            <w:tcW w:w="4962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Kepala Bagian Kominfo dan Humas Setda Kabupaten Lingga</w:t>
            </w:r>
          </w:p>
        </w:tc>
        <w:tc>
          <w:tcPr>
            <w:tcW w:w="3827" w:type="dxa"/>
            <w:vAlign w:val="center"/>
          </w:tcPr>
          <w:p w:rsidR="00130864" w:rsidRDefault="00CE228B">
            <w:pPr>
              <w:jc w:val="center"/>
            </w:pPr>
            <w:r>
              <w:rPr>
                <w:rFonts w:ascii="Bookman Old Style" w:hAnsi="Bookman Old Style" w:cs="Arial"/>
              </w:rPr>
              <w:t>Anggota</w:t>
            </w:r>
          </w:p>
        </w:tc>
      </w:tr>
      <w:tr w:rsidR="00130864">
        <w:trPr>
          <w:trHeight w:val="399"/>
        </w:trPr>
        <w:tc>
          <w:tcPr>
            <w:tcW w:w="990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23</w:t>
            </w:r>
          </w:p>
        </w:tc>
        <w:tc>
          <w:tcPr>
            <w:tcW w:w="4962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Camat  se – Kabupaten Lingga </w:t>
            </w:r>
          </w:p>
        </w:tc>
        <w:tc>
          <w:tcPr>
            <w:tcW w:w="3827" w:type="dxa"/>
            <w:vAlign w:val="center"/>
          </w:tcPr>
          <w:p w:rsidR="00130864" w:rsidRDefault="00CE228B">
            <w:pPr>
              <w:jc w:val="center"/>
            </w:pPr>
            <w:r>
              <w:rPr>
                <w:rFonts w:ascii="Bookman Old Style" w:hAnsi="Bookman Old Style" w:cs="Arial"/>
              </w:rPr>
              <w:t>Anggota</w:t>
            </w:r>
          </w:p>
        </w:tc>
      </w:tr>
      <w:tr w:rsidR="00130864">
        <w:trPr>
          <w:trHeight w:val="433"/>
        </w:trPr>
        <w:tc>
          <w:tcPr>
            <w:tcW w:w="990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24</w:t>
            </w:r>
          </w:p>
        </w:tc>
        <w:tc>
          <w:tcPr>
            <w:tcW w:w="4962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Ketua Tim Penggerak PKK   Kabupaten Lingga </w:t>
            </w:r>
          </w:p>
        </w:tc>
        <w:tc>
          <w:tcPr>
            <w:tcW w:w="3827" w:type="dxa"/>
            <w:vAlign w:val="center"/>
          </w:tcPr>
          <w:p w:rsidR="00130864" w:rsidRDefault="00CE228B">
            <w:pPr>
              <w:jc w:val="center"/>
            </w:pPr>
            <w:r>
              <w:rPr>
                <w:rFonts w:ascii="Bookman Old Style" w:hAnsi="Bookman Old Style" w:cs="Arial"/>
              </w:rPr>
              <w:t>Anggota</w:t>
            </w:r>
          </w:p>
        </w:tc>
      </w:tr>
      <w:tr w:rsidR="00130864">
        <w:trPr>
          <w:trHeight w:val="396"/>
        </w:trPr>
        <w:tc>
          <w:tcPr>
            <w:tcW w:w="990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25</w:t>
            </w:r>
          </w:p>
        </w:tc>
        <w:tc>
          <w:tcPr>
            <w:tcW w:w="4962" w:type="dxa"/>
            <w:vAlign w:val="center"/>
          </w:tcPr>
          <w:p w:rsidR="00130864" w:rsidRDefault="00CE228B">
            <w:pPr>
              <w:tabs>
                <w:tab w:val="left" w:pos="1620"/>
              </w:tabs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Ketua Tim Pengerak PKK Kecamatan         se – Kabupaten Lingga</w:t>
            </w:r>
          </w:p>
        </w:tc>
        <w:tc>
          <w:tcPr>
            <w:tcW w:w="3827" w:type="dxa"/>
            <w:vAlign w:val="center"/>
          </w:tcPr>
          <w:p w:rsidR="00130864" w:rsidRDefault="00CE228B">
            <w:pPr>
              <w:jc w:val="center"/>
            </w:pPr>
            <w:r>
              <w:rPr>
                <w:rFonts w:ascii="Bookman Old Style" w:hAnsi="Bookman Old Style" w:cs="Arial"/>
              </w:rPr>
              <w:t>Anggota</w:t>
            </w:r>
          </w:p>
        </w:tc>
      </w:tr>
    </w:tbl>
    <w:p w:rsidR="00130864" w:rsidRDefault="00130864">
      <w:pPr>
        <w:tabs>
          <w:tab w:val="left" w:pos="270"/>
          <w:tab w:val="left" w:pos="1620"/>
          <w:tab w:val="left" w:pos="1710"/>
          <w:tab w:val="left" w:pos="1890"/>
          <w:tab w:val="left" w:pos="2610"/>
          <w:tab w:val="left" w:pos="7290"/>
        </w:tabs>
        <w:rPr>
          <w:rFonts w:ascii="Bookman Old Style" w:hAnsi="Bookman Old Style" w:cs="Arial"/>
        </w:rPr>
      </w:pPr>
    </w:p>
    <w:p w:rsidR="00130864" w:rsidRDefault="00CE228B">
      <w:pPr>
        <w:spacing w:line="288" w:lineRule="auto"/>
        <w:ind w:left="450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130864" w:rsidRDefault="00CE228B">
      <w:pPr>
        <w:spacing w:line="360" w:lineRule="auto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                                                BUPATI LINGGA</w:t>
      </w:r>
    </w:p>
    <w:p w:rsidR="00130864" w:rsidRDefault="00130864">
      <w:pPr>
        <w:tabs>
          <w:tab w:val="left" w:pos="5310"/>
        </w:tabs>
        <w:spacing w:line="360" w:lineRule="auto"/>
        <w:rPr>
          <w:rFonts w:ascii="Bookman Old Style" w:hAnsi="Bookman Old Style" w:cs="Arial"/>
          <w:b/>
          <w:lang w:val="id-ID"/>
        </w:rPr>
      </w:pPr>
    </w:p>
    <w:p w:rsidR="00130864" w:rsidRDefault="00130864">
      <w:pPr>
        <w:tabs>
          <w:tab w:val="left" w:pos="5310"/>
        </w:tabs>
        <w:spacing w:line="360" w:lineRule="auto"/>
        <w:ind w:left="4860"/>
        <w:jc w:val="center"/>
        <w:rPr>
          <w:rFonts w:ascii="Bookman Old Style" w:hAnsi="Bookman Old Style" w:cs="Arial"/>
          <w:b/>
        </w:rPr>
      </w:pPr>
    </w:p>
    <w:p w:rsidR="00130864" w:rsidRDefault="00CE228B">
      <w:pPr>
        <w:tabs>
          <w:tab w:val="left" w:pos="4962"/>
        </w:tabs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                     </w:t>
      </w:r>
      <w:r>
        <w:rPr>
          <w:rFonts w:ascii="Bookman Old Style" w:hAnsi="Bookman Old Style" w:cs="Arial"/>
          <w:lang w:val="id-ID"/>
        </w:rPr>
        <w:t xml:space="preserve">                </w:t>
      </w:r>
      <w:bookmarkStart w:id="0" w:name="_GoBack"/>
      <w:bookmarkEnd w:id="0"/>
      <w:r>
        <w:rPr>
          <w:rFonts w:ascii="Bookman Old Style" w:hAnsi="Bookman Old Style" w:cs="Arial"/>
          <w:lang w:val="zh-CN"/>
        </w:rPr>
        <w:t xml:space="preserve">      </w:t>
      </w:r>
      <w:r>
        <w:rPr>
          <w:rFonts w:ascii="Bookman Old Style" w:hAnsi="Bookman Old Style" w:cs="Arial"/>
          <w:b/>
        </w:rPr>
        <w:t>M NIZAR</w:t>
      </w:r>
      <w:r>
        <w:rPr>
          <w:rFonts w:ascii="Bookman Old Style" w:hAnsi="Bookman Old Style" w:cs="Arial"/>
          <w:b/>
        </w:rPr>
        <w:t xml:space="preserve"> </w:t>
      </w:r>
    </w:p>
    <w:sectPr w:rsidR="00130864">
      <w:pgSz w:w="12242" w:h="18711"/>
      <w:pgMar w:top="1440" w:right="1610" w:bottom="15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75B43"/>
    <w:multiLevelType w:val="multilevel"/>
    <w:tmpl w:val="54975B43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7D0D36E6"/>
    <w:multiLevelType w:val="multilevel"/>
    <w:tmpl w:val="7D0D36E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1155"/>
    <w:rsid w:val="00044B72"/>
    <w:rsid w:val="0005232F"/>
    <w:rsid w:val="00064806"/>
    <w:rsid w:val="000832F6"/>
    <w:rsid w:val="000A003B"/>
    <w:rsid w:val="000E3553"/>
    <w:rsid w:val="000F08E0"/>
    <w:rsid w:val="000F7804"/>
    <w:rsid w:val="00111CFA"/>
    <w:rsid w:val="00130864"/>
    <w:rsid w:val="00142AEA"/>
    <w:rsid w:val="001C5822"/>
    <w:rsid w:val="001C66BF"/>
    <w:rsid w:val="001E1A8C"/>
    <w:rsid w:val="00206602"/>
    <w:rsid w:val="002542A4"/>
    <w:rsid w:val="002663F2"/>
    <w:rsid w:val="002B0EA4"/>
    <w:rsid w:val="002C655A"/>
    <w:rsid w:val="002D69C3"/>
    <w:rsid w:val="0032504A"/>
    <w:rsid w:val="00325121"/>
    <w:rsid w:val="0034103A"/>
    <w:rsid w:val="003722E4"/>
    <w:rsid w:val="00397661"/>
    <w:rsid w:val="003B2720"/>
    <w:rsid w:val="003B5AA3"/>
    <w:rsid w:val="004136DD"/>
    <w:rsid w:val="00433DEB"/>
    <w:rsid w:val="00481444"/>
    <w:rsid w:val="004E6530"/>
    <w:rsid w:val="00503A9B"/>
    <w:rsid w:val="005272ED"/>
    <w:rsid w:val="00534C53"/>
    <w:rsid w:val="005544E4"/>
    <w:rsid w:val="005745B9"/>
    <w:rsid w:val="00584FD7"/>
    <w:rsid w:val="005B225E"/>
    <w:rsid w:val="005D7CA4"/>
    <w:rsid w:val="005E20A2"/>
    <w:rsid w:val="006422EB"/>
    <w:rsid w:val="0064506F"/>
    <w:rsid w:val="006626DB"/>
    <w:rsid w:val="0066558A"/>
    <w:rsid w:val="00693779"/>
    <w:rsid w:val="006A19BD"/>
    <w:rsid w:val="006A50C2"/>
    <w:rsid w:val="006F1155"/>
    <w:rsid w:val="00701657"/>
    <w:rsid w:val="007121D1"/>
    <w:rsid w:val="00726BA9"/>
    <w:rsid w:val="00747871"/>
    <w:rsid w:val="00754112"/>
    <w:rsid w:val="00770A83"/>
    <w:rsid w:val="007738E1"/>
    <w:rsid w:val="007823DE"/>
    <w:rsid w:val="007C15D9"/>
    <w:rsid w:val="007F09E8"/>
    <w:rsid w:val="00807E08"/>
    <w:rsid w:val="008379EE"/>
    <w:rsid w:val="00855C0E"/>
    <w:rsid w:val="008752A2"/>
    <w:rsid w:val="008835DB"/>
    <w:rsid w:val="008F4066"/>
    <w:rsid w:val="00943256"/>
    <w:rsid w:val="00947A82"/>
    <w:rsid w:val="00986554"/>
    <w:rsid w:val="009F6C25"/>
    <w:rsid w:val="00A0196E"/>
    <w:rsid w:val="00A270AE"/>
    <w:rsid w:val="00A434BA"/>
    <w:rsid w:val="00A700AF"/>
    <w:rsid w:val="00A82BA6"/>
    <w:rsid w:val="00A9425F"/>
    <w:rsid w:val="00A95F2C"/>
    <w:rsid w:val="00AB11E5"/>
    <w:rsid w:val="00AB23F2"/>
    <w:rsid w:val="00AC420D"/>
    <w:rsid w:val="00AC77BC"/>
    <w:rsid w:val="00AD2FEC"/>
    <w:rsid w:val="00AD7784"/>
    <w:rsid w:val="00AE3846"/>
    <w:rsid w:val="00AF3A05"/>
    <w:rsid w:val="00B10447"/>
    <w:rsid w:val="00B428F9"/>
    <w:rsid w:val="00B43949"/>
    <w:rsid w:val="00B7211B"/>
    <w:rsid w:val="00B773E6"/>
    <w:rsid w:val="00BB33E0"/>
    <w:rsid w:val="00BC7CA3"/>
    <w:rsid w:val="00BF533D"/>
    <w:rsid w:val="00C25E9F"/>
    <w:rsid w:val="00C30E39"/>
    <w:rsid w:val="00C33F9C"/>
    <w:rsid w:val="00C46406"/>
    <w:rsid w:val="00C736C9"/>
    <w:rsid w:val="00C743C4"/>
    <w:rsid w:val="00C82C1B"/>
    <w:rsid w:val="00C86FBB"/>
    <w:rsid w:val="00CA364B"/>
    <w:rsid w:val="00CB2680"/>
    <w:rsid w:val="00CB459D"/>
    <w:rsid w:val="00CC2B7C"/>
    <w:rsid w:val="00CD5971"/>
    <w:rsid w:val="00CE228B"/>
    <w:rsid w:val="00CF0950"/>
    <w:rsid w:val="00D30038"/>
    <w:rsid w:val="00D355A1"/>
    <w:rsid w:val="00D5120F"/>
    <w:rsid w:val="00D873C1"/>
    <w:rsid w:val="00DA099F"/>
    <w:rsid w:val="00DD0EB7"/>
    <w:rsid w:val="00DE3B52"/>
    <w:rsid w:val="00E01B0C"/>
    <w:rsid w:val="00E201A6"/>
    <w:rsid w:val="00EA233D"/>
    <w:rsid w:val="00F15C9E"/>
    <w:rsid w:val="00F33DC4"/>
    <w:rsid w:val="00F62A4B"/>
    <w:rsid w:val="00F77FB3"/>
    <w:rsid w:val="00FA3B68"/>
    <w:rsid w:val="00FC0BBE"/>
    <w:rsid w:val="00FD650F"/>
    <w:rsid w:val="00FD7A81"/>
    <w:rsid w:val="20F150D1"/>
    <w:rsid w:val="325D07B2"/>
    <w:rsid w:val="3FC03203"/>
    <w:rsid w:val="6B4D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18E02F-A446-4654-9BEB-819D32A9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ACER</cp:lastModifiedBy>
  <cp:revision>22</cp:revision>
  <cp:lastPrinted>2019-03-11T01:36:00Z</cp:lastPrinted>
  <dcterms:created xsi:type="dcterms:W3CDTF">2018-02-12T04:08:00Z</dcterms:created>
  <dcterms:modified xsi:type="dcterms:W3CDTF">2022-11-04T01:55:00Z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