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B19C" w14:textId="77777777" w:rsidR="00A6659C" w:rsidRDefault="00A6659C" w:rsidP="00A6659C">
      <w:pPr>
        <w:pStyle w:val="BodyText"/>
        <w:spacing w:before="76"/>
        <w:ind w:right="4937" w:firstLine="928"/>
      </w:pPr>
      <w:r>
        <w:t xml:space="preserve"> </w:t>
      </w:r>
    </w:p>
    <w:p w14:paraId="3DFB9BFC" w14:textId="329F4F56" w:rsidR="002361AF" w:rsidRPr="00A6659C" w:rsidRDefault="00000000" w:rsidP="00A6659C">
      <w:pPr>
        <w:pStyle w:val="BodyText"/>
        <w:spacing w:before="76"/>
        <w:ind w:right="4937"/>
        <w:rPr>
          <w:spacing w:val="-8"/>
        </w:rPr>
      </w:pPr>
      <w:r>
        <w:t>RENCANA KERJA MASYARAKAT KAMPUNG</w:t>
      </w:r>
      <w:r>
        <w:rPr>
          <w:spacing w:val="-11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BERKUALITAS</w:t>
      </w:r>
      <w:r>
        <w:rPr>
          <w:spacing w:val="-8"/>
        </w:rPr>
        <w:t xml:space="preserve"> </w:t>
      </w:r>
      <w:r w:rsidR="00A6659C">
        <w:rPr>
          <w:spacing w:val="-8"/>
        </w:rPr>
        <w:t xml:space="preserve">                               </w:t>
      </w:r>
      <w:r w:rsidR="00A6659C">
        <w:t>KEDUNG HALANG TAHUN 2024</w:t>
      </w:r>
    </w:p>
    <w:p w14:paraId="789BD993" w14:textId="497DAAA2" w:rsidR="002361AF" w:rsidRDefault="002361AF" w:rsidP="00A6659C">
      <w:pPr>
        <w:pStyle w:val="BodyText"/>
        <w:spacing w:after="2" w:line="274" w:lineRule="exac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073"/>
        <w:gridCol w:w="2131"/>
        <w:gridCol w:w="2032"/>
        <w:gridCol w:w="2155"/>
        <w:gridCol w:w="1445"/>
        <w:gridCol w:w="1746"/>
        <w:gridCol w:w="984"/>
        <w:gridCol w:w="1637"/>
      </w:tblGrid>
      <w:tr w:rsidR="002361AF" w14:paraId="1EC5D9B3" w14:textId="77777777">
        <w:trPr>
          <w:trHeight w:val="515"/>
        </w:trPr>
        <w:tc>
          <w:tcPr>
            <w:tcW w:w="573" w:type="dxa"/>
            <w:shd w:val="clear" w:color="auto" w:fill="B4C5E7"/>
          </w:tcPr>
          <w:p w14:paraId="0DF6E41A" w14:textId="77777777" w:rsidR="002361AF" w:rsidRPr="00914B78" w:rsidRDefault="00000000">
            <w:pPr>
              <w:pStyle w:val="TableParagraph"/>
              <w:spacing w:before="153"/>
              <w:ind w:left="10" w:right="3"/>
              <w:jc w:val="center"/>
              <w:rPr>
                <w:color w:val="002060"/>
                <w:sz w:val="18"/>
              </w:rPr>
            </w:pPr>
            <w:r w:rsidRPr="00914B78">
              <w:rPr>
                <w:color w:val="002060"/>
                <w:spacing w:val="-5"/>
                <w:sz w:val="18"/>
              </w:rPr>
              <w:t>NO</w:t>
            </w:r>
          </w:p>
        </w:tc>
        <w:tc>
          <w:tcPr>
            <w:tcW w:w="2073" w:type="dxa"/>
            <w:shd w:val="clear" w:color="auto" w:fill="B4C5E7"/>
          </w:tcPr>
          <w:p w14:paraId="53996B1F" w14:textId="77777777" w:rsidR="002361AF" w:rsidRPr="00914B78" w:rsidRDefault="00000000">
            <w:pPr>
              <w:pStyle w:val="TableParagraph"/>
              <w:spacing w:before="153"/>
              <w:ind w:left="362"/>
              <w:rPr>
                <w:color w:val="002060"/>
                <w:sz w:val="18"/>
              </w:rPr>
            </w:pPr>
            <w:r w:rsidRPr="00914B78">
              <w:rPr>
                <w:color w:val="002060"/>
                <w:sz w:val="18"/>
              </w:rPr>
              <w:t>URAIAN</w:t>
            </w:r>
            <w:r w:rsidRPr="00914B78">
              <w:rPr>
                <w:color w:val="002060"/>
                <w:spacing w:val="-2"/>
                <w:sz w:val="18"/>
              </w:rPr>
              <w:t xml:space="preserve"> KEGIATAN</w:t>
            </w:r>
          </w:p>
        </w:tc>
        <w:tc>
          <w:tcPr>
            <w:tcW w:w="2131" w:type="dxa"/>
            <w:shd w:val="clear" w:color="auto" w:fill="B4C5E7"/>
          </w:tcPr>
          <w:p w14:paraId="3FAF6E83" w14:textId="77777777" w:rsidR="002361AF" w:rsidRPr="00914B78" w:rsidRDefault="00000000">
            <w:pPr>
              <w:pStyle w:val="TableParagraph"/>
              <w:spacing w:before="153"/>
              <w:ind w:left="257"/>
              <w:rPr>
                <w:color w:val="002060"/>
                <w:sz w:val="18"/>
              </w:rPr>
            </w:pPr>
            <w:r w:rsidRPr="00914B78">
              <w:rPr>
                <w:color w:val="002060"/>
                <w:sz w:val="18"/>
              </w:rPr>
              <w:t>PENANGGUNG</w:t>
            </w:r>
            <w:r w:rsidRPr="00914B78">
              <w:rPr>
                <w:color w:val="002060"/>
                <w:spacing w:val="-5"/>
                <w:sz w:val="18"/>
              </w:rPr>
              <w:t xml:space="preserve"> </w:t>
            </w:r>
            <w:r w:rsidRPr="00914B78">
              <w:rPr>
                <w:color w:val="002060"/>
                <w:spacing w:val="-2"/>
                <w:sz w:val="18"/>
              </w:rPr>
              <w:t>JAWAB</w:t>
            </w:r>
          </w:p>
        </w:tc>
        <w:tc>
          <w:tcPr>
            <w:tcW w:w="2032" w:type="dxa"/>
            <w:shd w:val="clear" w:color="auto" w:fill="B4C5E7"/>
          </w:tcPr>
          <w:p w14:paraId="482F60CB" w14:textId="77777777" w:rsidR="002361AF" w:rsidRPr="00914B78" w:rsidRDefault="00000000">
            <w:pPr>
              <w:pStyle w:val="TableParagraph"/>
              <w:spacing w:before="153"/>
              <w:ind w:left="267"/>
              <w:rPr>
                <w:color w:val="002060"/>
                <w:sz w:val="18"/>
              </w:rPr>
            </w:pPr>
            <w:r w:rsidRPr="00914B78">
              <w:rPr>
                <w:color w:val="002060"/>
                <w:sz w:val="18"/>
              </w:rPr>
              <w:t>SASARAN</w:t>
            </w:r>
            <w:r w:rsidRPr="00914B78">
              <w:rPr>
                <w:color w:val="002060"/>
                <w:spacing w:val="-5"/>
                <w:sz w:val="18"/>
              </w:rPr>
              <w:t xml:space="preserve"> </w:t>
            </w:r>
            <w:r w:rsidRPr="00914B78">
              <w:rPr>
                <w:color w:val="002060"/>
                <w:spacing w:val="-2"/>
                <w:sz w:val="18"/>
              </w:rPr>
              <w:t>KEGIATAN</w:t>
            </w:r>
          </w:p>
        </w:tc>
        <w:tc>
          <w:tcPr>
            <w:tcW w:w="2155" w:type="dxa"/>
            <w:shd w:val="clear" w:color="auto" w:fill="B4C5E7"/>
          </w:tcPr>
          <w:p w14:paraId="5CA13757" w14:textId="77777777" w:rsidR="002361AF" w:rsidRPr="00914B78" w:rsidRDefault="00000000">
            <w:pPr>
              <w:pStyle w:val="TableParagraph"/>
              <w:spacing w:before="153"/>
              <w:ind w:left="251"/>
              <w:rPr>
                <w:color w:val="002060"/>
                <w:sz w:val="18"/>
              </w:rPr>
            </w:pPr>
            <w:r w:rsidRPr="00914B78">
              <w:rPr>
                <w:color w:val="002060"/>
                <w:sz w:val="18"/>
              </w:rPr>
              <w:t>PIHAK</w:t>
            </w:r>
            <w:r w:rsidRPr="00914B78">
              <w:rPr>
                <w:color w:val="002060"/>
                <w:spacing w:val="-2"/>
                <w:sz w:val="18"/>
              </w:rPr>
              <w:t xml:space="preserve"> </w:t>
            </w:r>
            <w:r w:rsidRPr="00914B78">
              <w:rPr>
                <w:color w:val="002060"/>
                <w:sz w:val="18"/>
              </w:rPr>
              <w:t>YANG</w:t>
            </w:r>
            <w:r w:rsidRPr="00914B78">
              <w:rPr>
                <w:color w:val="002060"/>
                <w:spacing w:val="-3"/>
                <w:sz w:val="18"/>
              </w:rPr>
              <w:t xml:space="preserve"> </w:t>
            </w:r>
            <w:r w:rsidRPr="00914B78">
              <w:rPr>
                <w:color w:val="002060"/>
                <w:spacing w:val="-2"/>
                <w:sz w:val="18"/>
              </w:rPr>
              <w:t>TERLIBAT</w:t>
            </w:r>
          </w:p>
        </w:tc>
        <w:tc>
          <w:tcPr>
            <w:tcW w:w="1445" w:type="dxa"/>
            <w:shd w:val="clear" w:color="auto" w:fill="B4C5E7"/>
          </w:tcPr>
          <w:p w14:paraId="2FD4FE84" w14:textId="77777777" w:rsidR="002361AF" w:rsidRPr="00914B78" w:rsidRDefault="00000000">
            <w:pPr>
              <w:pStyle w:val="TableParagraph"/>
              <w:spacing w:before="153"/>
              <w:ind w:left="455"/>
              <w:rPr>
                <w:color w:val="002060"/>
                <w:sz w:val="18"/>
              </w:rPr>
            </w:pPr>
            <w:r w:rsidRPr="00914B78">
              <w:rPr>
                <w:color w:val="002060"/>
                <w:spacing w:val="-2"/>
                <w:sz w:val="18"/>
              </w:rPr>
              <w:t>WAKTU</w:t>
            </w:r>
          </w:p>
        </w:tc>
        <w:tc>
          <w:tcPr>
            <w:tcW w:w="1746" w:type="dxa"/>
            <w:shd w:val="clear" w:color="auto" w:fill="B4C5E7"/>
          </w:tcPr>
          <w:p w14:paraId="1934D5BD" w14:textId="77777777" w:rsidR="002361AF" w:rsidRPr="00914B78" w:rsidRDefault="00000000">
            <w:pPr>
              <w:pStyle w:val="TableParagraph"/>
              <w:spacing w:before="153"/>
              <w:ind w:left="330"/>
              <w:rPr>
                <w:color w:val="002060"/>
                <w:sz w:val="18"/>
              </w:rPr>
            </w:pPr>
            <w:r w:rsidRPr="00914B78">
              <w:rPr>
                <w:color w:val="002060"/>
                <w:sz w:val="18"/>
              </w:rPr>
              <w:t>SUMBER</w:t>
            </w:r>
            <w:r w:rsidRPr="00914B78">
              <w:rPr>
                <w:color w:val="002060"/>
                <w:spacing w:val="-6"/>
                <w:sz w:val="18"/>
              </w:rPr>
              <w:t xml:space="preserve"> </w:t>
            </w:r>
            <w:r w:rsidRPr="00914B78">
              <w:rPr>
                <w:color w:val="002060"/>
                <w:spacing w:val="-4"/>
                <w:sz w:val="18"/>
              </w:rPr>
              <w:t>DANA</w:t>
            </w:r>
          </w:p>
        </w:tc>
        <w:tc>
          <w:tcPr>
            <w:tcW w:w="984" w:type="dxa"/>
            <w:shd w:val="clear" w:color="auto" w:fill="B4C5E7"/>
          </w:tcPr>
          <w:p w14:paraId="1AF86797" w14:textId="77777777" w:rsidR="002361AF" w:rsidRPr="00914B78" w:rsidRDefault="00000000">
            <w:pPr>
              <w:pStyle w:val="TableParagraph"/>
              <w:spacing w:before="153"/>
              <w:ind w:left="10"/>
              <w:jc w:val="center"/>
              <w:rPr>
                <w:color w:val="002060"/>
                <w:sz w:val="18"/>
              </w:rPr>
            </w:pPr>
            <w:r w:rsidRPr="00914B78">
              <w:rPr>
                <w:color w:val="002060"/>
                <w:spacing w:val="-2"/>
                <w:sz w:val="18"/>
              </w:rPr>
              <w:t>JUMLAH</w:t>
            </w:r>
          </w:p>
        </w:tc>
        <w:tc>
          <w:tcPr>
            <w:tcW w:w="1637" w:type="dxa"/>
            <w:shd w:val="clear" w:color="auto" w:fill="B4C5E7"/>
          </w:tcPr>
          <w:p w14:paraId="46AABA9C" w14:textId="77777777" w:rsidR="002361AF" w:rsidRPr="00914B78" w:rsidRDefault="00000000">
            <w:pPr>
              <w:pStyle w:val="TableParagraph"/>
              <w:spacing w:before="153"/>
              <w:ind w:left="310"/>
              <w:rPr>
                <w:color w:val="002060"/>
                <w:sz w:val="18"/>
              </w:rPr>
            </w:pPr>
            <w:r w:rsidRPr="00914B78">
              <w:rPr>
                <w:color w:val="002060"/>
                <w:spacing w:val="-2"/>
                <w:sz w:val="18"/>
              </w:rPr>
              <w:t>KETERANGAN</w:t>
            </w:r>
          </w:p>
        </w:tc>
      </w:tr>
      <w:tr w:rsidR="002361AF" w14:paraId="7040B5D8" w14:textId="77777777" w:rsidTr="00914B78">
        <w:trPr>
          <w:trHeight w:val="311"/>
        </w:trPr>
        <w:tc>
          <w:tcPr>
            <w:tcW w:w="573" w:type="dxa"/>
            <w:shd w:val="clear" w:color="auto" w:fill="17365D" w:themeFill="text2" w:themeFillShade="BF"/>
          </w:tcPr>
          <w:p w14:paraId="273D7881" w14:textId="77777777" w:rsidR="002361AF" w:rsidRDefault="00000000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4203" w:type="dxa"/>
            <w:gridSpan w:val="8"/>
            <w:shd w:val="clear" w:color="auto" w:fill="17365D" w:themeFill="text2" w:themeFillShade="BF"/>
          </w:tcPr>
          <w:p w14:paraId="7C44A37C" w14:textId="77777777" w:rsidR="002361AF" w:rsidRDefault="00000000"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Penyediaan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Kependudukan</w:t>
            </w:r>
          </w:p>
        </w:tc>
      </w:tr>
      <w:tr w:rsidR="002361AF" w14:paraId="098B6EFA" w14:textId="77777777">
        <w:trPr>
          <w:trHeight w:val="413"/>
        </w:trPr>
        <w:tc>
          <w:tcPr>
            <w:tcW w:w="573" w:type="dxa"/>
          </w:tcPr>
          <w:p w14:paraId="7D8D0B96" w14:textId="77777777" w:rsidR="002361AF" w:rsidRDefault="00000000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73" w:type="dxa"/>
          </w:tcPr>
          <w:p w14:paraId="27027DE4" w14:textId="77777777" w:rsidR="002361AF" w:rsidRDefault="00000000">
            <w:pPr>
              <w:pStyle w:val="TableParagraph"/>
              <w:spacing w:line="20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Menyusun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Rencana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Kerja </w:t>
            </w:r>
            <w:r>
              <w:rPr>
                <w:spacing w:val="-2"/>
                <w:sz w:val="18"/>
              </w:rPr>
              <w:t>Bulanan</w:t>
            </w:r>
          </w:p>
        </w:tc>
        <w:tc>
          <w:tcPr>
            <w:tcW w:w="2131" w:type="dxa"/>
          </w:tcPr>
          <w:p w14:paraId="25A46C2C" w14:textId="77777777" w:rsidR="002361AF" w:rsidRDefault="00000000">
            <w:pPr>
              <w:pStyle w:val="TableParagraph"/>
              <w:spacing w:line="200" w:lineRule="atLeast"/>
              <w:ind w:left="106" w:right="122"/>
              <w:rPr>
                <w:sz w:val="18"/>
              </w:rPr>
            </w:pPr>
            <w:r>
              <w:rPr>
                <w:sz w:val="18"/>
              </w:rPr>
              <w:t>Seluruh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Pengurus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Kampung </w:t>
            </w:r>
            <w:r>
              <w:rPr>
                <w:spacing w:val="-6"/>
                <w:sz w:val="18"/>
              </w:rPr>
              <w:t>KB</w:t>
            </w:r>
          </w:p>
        </w:tc>
        <w:tc>
          <w:tcPr>
            <w:tcW w:w="2032" w:type="dxa"/>
          </w:tcPr>
          <w:p w14:paraId="2FD68D61" w14:textId="77777777" w:rsidR="002361AF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Pokja</w:t>
            </w:r>
          </w:p>
        </w:tc>
        <w:tc>
          <w:tcPr>
            <w:tcW w:w="2155" w:type="dxa"/>
          </w:tcPr>
          <w:p w14:paraId="54FAA152" w14:textId="5539ED0D" w:rsidR="002361AF" w:rsidRDefault="00000000" w:rsidP="00A6659C">
            <w:pPr>
              <w:pStyle w:val="TableParagraph"/>
              <w:spacing w:line="200" w:lineRule="atLeast"/>
              <w:ind w:right="133"/>
              <w:jc w:val="center"/>
              <w:rPr>
                <w:sz w:val="18"/>
              </w:rPr>
            </w:pPr>
            <w:r>
              <w:rPr>
                <w:sz w:val="18"/>
              </w:rPr>
              <w:t>Pemerintah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Desa/Kelurahan, PLKB</w:t>
            </w:r>
            <w:r w:rsidR="001C7F78">
              <w:rPr>
                <w:sz w:val="18"/>
              </w:rPr>
              <w:t>.</w:t>
            </w:r>
          </w:p>
        </w:tc>
        <w:tc>
          <w:tcPr>
            <w:tcW w:w="1445" w:type="dxa"/>
          </w:tcPr>
          <w:p w14:paraId="2E0BB3E3" w14:textId="77777777" w:rsidR="002361AF" w:rsidRDefault="00000000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Januari</w:t>
            </w:r>
          </w:p>
        </w:tc>
        <w:tc>
          <w:tcPr>
            <w:tcW w:w="1746" w:type="dxa"/>
          </w:tcPr>
          <w:p w14:paraId="1200D0ED" w14:textId="77777777" w:rsidR="002361AF" w:rsidRDefault="00000000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445BD62F" w14:textId="77777777" w:rsidR="002361AF" w:rsidRDefault="00000000">
            <w:pPr>
              <w:pStyle w:val="TableParagraph"/>
              <w:spacing w:before="103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1234AADC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308608F5" w14:textId="77777777">
        <w:trPr>
          <w:trHeight w:val="620"/>
        </w:trPr>
        <w:tc>
          <w:tcPr>
            <w:tcW w:w="573" w:type="dxa"/>
          </w:tcPr>
          <w:p w14:paraId="452D1103" w14:textId="77777777" w:rsidR="002361AF" w:rsidRDefault="00000000">
            <w:pPr>
              <w:pStyle w:val="TableParagraph"/>
              <w:spacing w:before="206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73" w:type="dxa"/>
          </w:tcPr>
          <w:p w14:paraId="6CF26FA9" w14:textId="77777777" w:rsidR="002361AF" w:rsidRDefault="00000000">
            <w:pPr>
              <w:pStyle w:val="TableParagraph"/>
              <w:spacing w:line="206" w:lineRule="exact"/>
              <w:ind w:left="108" w:right="238"/>
              <w:rPr>
                <w:sz w:val="18"/>
              </w:rPr>
            </w:pPr>
            <w:r>
              <w:rPr>
                <w:sz w:val="18"/>
              </w:rPr>
              <w:t>Melaksanakan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Pendataan keluarga dan Pemetaan </w:t>
            </w:r>
            <w:r>
              <w:rPr>
                <w:spacing w:val="-2"/>
                <w:sz w:val="18"/>
              </w:rPr>
              <w:t>Sasaran</w:t>
            </w:r>
          </w:p>
        </w:tc>
        <w:tc>
          <w:tcPr>
            <w:tcW w:w="2131" w:type="dxa"/>
          </w:tcPr>
          <w:p w14:paraId="2BB2A2DA" w14:textId="77777777" w:rsidR="002361AF" w:rsidRDefault="00000000">
            <w:pPr>
              <w:pStyle w:val="TableParagraph"/>
              <w:spacing w:before="206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2"/>
                <w:sz w:val="18"/>
              </w:rPr>
              <w:t xml:space="preserve"> Pendataan</w:t>
            </w:r>
          </w:p>
        </w:tc>
        <w:tc>
          <w:tcPr>
            <w:tcW w:w="2032" w:type="dxa"/>
          </w:tcPr>
          <w:p w14:paraId="7F1E53CB" w14:textId="77777777" w:rsidR="002361AF" w:rsidRDefault="00000000">
            <w:pPr>
              <w:pStyle w:val="TableParagraph"/>
              <w:spacing w:before="206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49818157" w14:textId="571ECF3F" w:rsidR="002361AF" w:rsidRDefault="00000000">
            <w:pPr>
              <w:pStyle w:val="TableParagraph"/>
              <w:spacing w:before="102"/>
              <w:ind w:right="133"/>
              <w:rPr>
                <w:sz w:val="18"/>
              </w:rPr>
            </w:pPr>
            <w:r>
              <w:rPr>
                <w:sz w:val="18"/>
              </w:rPr>
              <w:t>Pemerintah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Desa/Kelurahan, PLKB</w:t>
            </w:r>
            <w:r w:rsidR="001C7F78">
              <w:rPr>
                <w:sz w:val="18"/>
              </w:rPr>
              <w:t>.</w:t>
            </w:r>
          </w:p>
        </w:tc>
        <w:tc>
          <w:tcPr>
            <w:tcW w:w="1445" w:type="dxa"/>
          </w:tcPr>
          <w:p w14:paraId="084BC458" w14:textId="77777777" w:rsidR="002361AF" w:rsidRDefault="00000000">
            <w:pPr>
              <w:pStyle w:val="TableParagraph"/>
              <w:spacing w:before="206"/>
              <w:rPr>
                <w:sz w:val="18"/>
              </w:rPr>
            </w:pPr>
            <w:r>
              <w:rPr>
                <w:spacing w:val="-2"/>
                <w:sz w:val="18"/>
              </w:rPr>
              <w:t>Januari</w:t>
            </w:r>
          </w:p>
        </w:tc>
        <w:tc>
          <w:tcPr>
            <w:tcW w:w="1746" w:type="dxa"/>
          </w:tcPr>
          <w:p w14:paraId="5DB8205C" w14:textId="77777777" w:rsidR="002361AF" w:rsidRDefault="00000000">
            <w:pPr>
              <w:pStyle w:val="TableParagraph"/>
              <w:spacing w:before="206"/>
              <w:rPr>
                <w:sz w:val="18"/>
              </w:rPr>
            </w:pPr>
            <w:r>
              <w:rPr>
                <w:spacing w:val="-4"/>
                <w:sz w:val="18"/>
              </w:rPr>
              <w:t>APBD</w:t>
            </w:r>
          </w:p>
        </w:tc>
        <w:tc>
          <w:tcPr>
            <w:tcW w:w="984" w:type="dxa"/>
          </w:tcPr>
          <w:p w14:paraId="7BBE52B1" w14:textId="77777777" w:rsidR="002361AF" w:rsidRDefault="00000000">
            <w:pPr>
              <w:pStyle w:val="TableParagraph"/>
              <w:spacing w:before="206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4F77585F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5B89E383" w14:textId="77777777">
        <w:trPr>
          <w:trHeight w:val="413"/>
        </w:trPr>
        <w:tc>
          <w:tcPr>
            <w:tcW w:w="573" w:type="dxa"/>
          </w:tcPr>
          <w:p w14:paraId="21126DAE" w14:textId="77777777" w:rsidR="002361AF" w:rsidRDefault="00000000">
            <w:pPr>
              <w:pStyle w:val="TableParagraph"/>
              <w:spacing w:before="10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73" w:type="dxa"/>
          </w:tcPr>
          <w:p w14:paraId="5B067B69" w14:textId="77777777" w:rsidR="002361AF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Sosialisasi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Tentang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Kartu Identitas Anak</w:t>
            </w:r>
          </w:p>
        </w:tc>
        <w:tc>
          <w:tcPr>
            <w:tcW w:w="2131" w:type="dxa"/>
          </w:tcPr>
          <w:p w14:paraId="22B944C3" w14:textId="77777777" w:rsidR="002361AF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2"/>
                <w:sz w:val="18"/>
              </w:rPr>
              <w:t xml:space="preserve"> Perlindungan</w:t>
            </w:r>
          </w:p>
        </w:tc>
        <w:tc>
          <w:tcPr>
            <w:tcW w:w="2032" w:type="dxa"/>
          </w:tcPr>
          <w:p w14:paraId="388FA99C" w14:textId="77777777" w:rsidR="002361AF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7A6A850F" w14:textId="009B0549" w:rsidR="002361AF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Pemerintah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Desa/Kelurahan, Disdukcapil,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PLKB</w:t>
            </w:r>
            <w:r w:rsidR="001C7F78">
              <w:rPr>
                <w:sz w:val="18"/>
              </w:rPr>
              <w:t>.</w:t>
            </w:r>
          </w:p>
        </w:tc>
        <w:tc>
          <w:tcPr>
            <w:tcW w:w="1445" w:type="dxa"/>
          </w:tcPr>
          <w:p w14:paraId="637F83E9" w14:textId="77777777" w:rsidR="002361AF" w:rsidRDefault="00000000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2DF47E67" w14:textId="77777777" w:rsidR="002361AF" w:rsidRDefault="00000000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17A1F975" w14:textId="77777777" w:rsidR="002361AF" w:rsidRDefault="00000000">
            <w:pPr>
              <w:pStyle w:val="TableParagraph"/>
              <w:spacing w:before="101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3BEBAE48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6D01A8F2" w14:textId="77777777">
        <w:trPr>
          <w:trHeight w:val="412"/>
        </w:trPr>
        <w:tc>
          <w:tcPr>
            <w:tcW w:w="573" w:type="dxa"/>
          </w:tcPr>
          <w:p w14:paraId="53E9ECE2" w14:textId="77777777" w:rsidR="002361AF" w:rsidRDefault="00000000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73" w:type="dxa"/>
          </w:tcPr>
          <w:p w14:paraId="50318134" w14:textId="77777777" w:rsidR="002361AF" w:rsidRDefault="00000000">
            <w:pPr>
              <w:pStyle w:val="TableParagraph"/>
              <w:spacing w:line="20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Penguatan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Kapasitas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Pokja Kampung KB</w:t>
            </w:r>
          </w:p>
        </w:tc>
        <w:tc>
          <w:tcPr>
            <w:tcW w:w="2131" w:type="dxa"/>
          </w:tcPr>
          <w:p w14:paraId="16367F56" w14:textId="77777777" w:rsidR="002361AF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Pendidikan</w:t>
            </w:r>
          </w:p>
        </w:tc>
        <w:tc>
          <w:tcPr>
            <w:tcW w:w="2032" w:type="dxa"/>
          </w:tcPr>
          <w:p w14:paraId="43BFB8BE" w14:textId="77777777" w:rsidR="002361AF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2D1F3B33" w14:textId="1136766D" w:rsidR="002361AF" w:rsidRDefault="00000000">
            <w:pPr>
              <w:pStyle w:val="TableParagraph"/>
              <w:spacing w:line="200" w:lineRule="atLeast"/>
              <w:ind w:right="133"/>
              <w:rPr>
                <w:sz w:val="18"/>
              </w:rPr>
            </w:pPr>
            <w:r>
              <w:rPr>
                <w:sz w:val="18"/>
              </w:rPr>
              <w:t>Pemerintah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Desa/Kelurahan, PLKB</w:t>
            </w:r>
            <w:r w:rsidR="001C7F78">
              <w:rPr>
                <w:sz w:val="18"/>
              </w:rPr>
              <w:t>.</w:t>
            </w:r>
          </w:p>
        </w:tc>
        <w:tc>
          <w:tcPr>
            <w:tcW w:w="1445" w:type="dxa"/>
          </w:tcPr>
          <w:p w14:paraId="222ED5C4" w14:textId="77777777" w:rsidR="002361AF" w:rsidRDefault="00000000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Maret</w:t>
            </w:r>
          </w:p>
        </w:tc>
        <w:tc>
          <w:tcPr>
            <w:tcW w:w="1746" w:type="dxa"/>
          </w:tcPr>
          <w:p w14:paraId="79CB898E" w14:textId="77777777" w:rsidR="002361AF" w:rsidRDefault="00000000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1069061F" w14:textId="77777777" w:rsidR="002361AF" w:rsidRDefault="00000000">
            <w:pPr>
              <w:pStyle w:val="TableParagraph"/>
              <w:spacing w:before="103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281C9EB7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11047007" w14:textId="77777777" w:rsidTr="00914B78">
        <w:trPr>
          <w:trHeight w:val="332"/>
        </w:trPr>
        <w:tc>
          <w:tcPr>
            <w:tcW w:w="573" w:type="dxa"/>
            <w:shd w:val="clear" w:color="auto" w:fill="548DD4" w:themeFill="text2" w:themeFillTint="99"/>
          </w:tcPr>
          <w:p w14:paraId="73BB3D47" w14:textId="77777777" w:rsidR="002361AF" w:rsidRDefault="00000000">
            <w:pPr>
              <w:pStyle w:val="TableParagraph"/>
              <w:spacing w:before="62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4203" w:type="dxa"/>
            <w:gridSpan w:val="8"/>
            <w:shd w:val="clear" w:color="auto" w:fill="548DD4" w:themeFill="text2" w:themeFillTint="99"/>
          </w:tcPr>
          <w:p w14:paraId="712AC640" w14:textId="77777777" w:rsidR="002361AF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sz w:val="18"/>
              </w:rPr>
              <w:t>Perubahan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Perilaku</w:t>
            </w:r>
          </w:p>
        </w:tc>
      </w:tr>
      <w:tr w:rsidR="002361AF" w14:paraId="6C941981" w14:textId="77777777">
        <w:trPr>
          <w:trHeight w:val="619"/>
        </w:trPr>
        <w:tc>
          <w:tcPr>
            <w:tcW w:w="573" w:type="dxa"/>
          </w:tcPr>
          <w:p w14:paraId="724A69DF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2BCC8C18" w14:textId="77777777" w:rsidR="002361AF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73" w:type="dxa"/>
          </w:tcPr>
          <w:p w14:paraId="612746C3" w14:textId="77777777" w:rsidR="002361AF" w:rsidRDefault="00000000">
            <w:pPr>
              <w:pStyle w:val="TableParagraph"/>
              <w:spacing w:line="20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Penyuluhan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perubahan perilaku untuk skrining kesehatan mandiri</w:t>
            </w:r>
          </w:p>
        </w:tc>
        <w:tc>
          <w:tcPr>
            <w:tcW w:w="2131" w:type="dxa"/>
          </w:tcPr>
          <w:p w14:paraId="3AD2A312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3DC6C986" w14:textId="77777777" w:rsidR="002361AF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2"/>
                <w:sz w:val="18"/>
              </w:rPr>
              <w:t xml:space="preserve"> Perlindungan</w:t>
            </w:r>
          </w:p>
        </w:tc>
        <w:tc>
          <w:tcPr>
            <w:tcW w:w="2032" w:type="dxa"/>
          </w:tcPr>
          <w:p w14:paraId="0E2DE74F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120F7C12" w14:textId="77777777" w:rsidR="002361AF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7717851E" w14:textId="3A50FEA0" w:rsidR="002361AF" w:rsidRDefault="00000000">
            <w:pPr>
              <w:pStyle w:val="TableParagraph"/>
              <w:spacing w:before="101"/>
              <w:ind w:right="133"/>
              <w:rPr>
                <w:sz w:val="18"/>
              </w:rPr>
            </w:pPr>
            <w:r>
              <w:rPr>
                <w:sz w:val="18"/>
              </w:rPr>
              <w:t>Pemerintah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Desa/Kelurahan, RT, RW, Pokja.</w:t>
            </w:r>
          </w:p>
        </w:tc>
        <w:tc>
          <w:tcPr>
            <w:tcW w:w="1445" w:type="dxa"/>
          </w:tcPr>
          <w:p w14:paraId="5C5AD425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23898036" w14:textId="77777777" w:rsidR="002361AF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6D085940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7454F0F2" w14:textId="77777777" w:rsidR="002361AF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79AC6820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66238956" w14:textId="77777777" w:rsidR="002361AF" w:rsidRDefault="00000000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7C588FDD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67E450D2" w14:textId="77777777">
        <w:trPr>
          <w:trHeight w:val="413"/>
        </w:trPr>
        <w:tc>
          <w:tcPr>
            <w:tcW w:w="573" w:type="dxa"/>
          </w:tcPr>
          <w:p w14:paraId="08A34C66" w14:textId="77777777" w:rsidR="002361AF" w:rsidRDefault="00000000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73" w:type="dxa"/>
          </w:tcPr>
          <w:p w14:paraId="7BB69322" w14:textId="77777777" w:rsidR="002361AF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Penyuluhan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Kesehatan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131" w:type="dxa"/>
          </w:tcPr>
          <w:p w14:paraId="26377464" w14:textId="77777777" w:rsidR="002361AF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Seksi Perlindungan, Lingkungan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32" w:type="dxa"/>
          </w:tcPr>
          <w:p w14:paraId="3878EFAE" w14:textId="77777777" w:rsidR="002361AF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128FA767" w14:textId="77777777" w:rsidR="002361AF" w:rsidRDefault="00000000">
            <w:pPr>
              <w:pStyle w:val="TableParagraph"/>
              <w:spacing w:line="206" w:lineRule="exact"/>
              <w:ind w:right="724"/>
              <w:rPr>
                <w:sz w:val="18"/>
              </w:rPr>
            </w:pPr>
            <w:r>
              <w:rPr>
                <w:sz w:val="18"/>
              </w:rPr>
              <w:t>Narasumber,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Pokja, Puskesmas,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PLKB</w:t>
            </w:r>
          </w:p>
        </w:tc>
        <w:tc>
          <w:tcPr>
            <w:tcW w:w="1445" w:type="dxa"/>
          </w:tcPr>
          <w:p w14:paraId="2C15CEF2" w14:textId="77777777" w:rsidR="002361AF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5BB0DA0D" w14:textId="77777777" w:rsidR="002361AF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2AAA1125" w14:textId="77777777" w:rsidR="002361AF" w:rsidRDefault="00000000">
            <w:pPr>
              <w:pStyle w:val="TableParagraph"/>
              <w:spacing w:before="102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59608BE9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650BD2B2" w14:textId="77777777">
        <w:trPr>
          <w:trHeight w:val="412"/>
        </w:trPr>
        <w:tc>
          <w:tcPr>
            <w:tcW w:w="573" w:type="dxa"/>
          </w:tcPr>
          <w:p w14:paraId="3CFD66B3" w14:textId="77777777" w:rsidR="002361AF" w:rsidRDefault="00000000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73" w:type="dxa"/>
          </w:tcPr>
          <w:p w14:paraId="6059B5C5" w14:textId="77777777" w:rsidR="002361AF" w:rsidRDefault="00000000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Penyuluhan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Remaja</w:t>
            </w:r>
          </w:p>
        </w:tc>
        <w:tc>
          <w:tcPr>
            <w:tcW w:w="2131" w:type="dxa"/>
          </w:tcPr>
          <w:p w14:paraId="6C9F311D" w14:textId="77777777" w:rsidR="002361AF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Seksi Perlindungan, Lingkungan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Pendidikan</w:t>
            </w:r>
          </w:p>
        </w:tc>
        <w:tc>
          <w:tcPr>
            <w:tcW w:w="2032" w:type="dxa"/>
          </w:tcPr>
          <w:p w14:paraId="322C0A9D" w14:textId="77777777" w:rsidR="002361AF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Remaja</w:t>
            </w:r>
          </w:p>
        </w:tc>
        <w:tc>
          <w:tcPr>
            <w:tcW w:w="2155" w:type="dxa"/>
          </w:tcPr>
          <w:p w14:paraId="5EA00439" w14:textId="77777777" w:rsidR="002361AF" w:rsidRDefault="00000000">
            <w:pPr>
              <w:pStyle w:val="TableParagraph"/>
              <w:spacing w:line="206" w:lineRule="exact"/>
              <w:ind w:right="716"/>
              <w:rPr>
                <w:sz w:val="18"/>
              </w:rPr>
            </w:pPr>
            <w:r>
              <w:rPr>
                <w:sz w:val="18"/>
              </w:rPr>
              <w:t>Narasumber,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PLKB, Puskesmas,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Pokja</w:t>
            </w:r>
          </w:p>
        </w:tc>
        <w:tc>
          <w:tcPr>
            <w:tcW w:w="1445" w:type="dxa"/>
          </w:tcPr>
          <w:p w14:paraId="3BCEDAB8" w14:textId="77777777" w:rsidR="002361AF" w:rsidRDefault="00000000">
            <w:pPr>
              <w:pStyle w:val="TableParagraph"/>
              <w:spacing w:line="206" w:lineRule="exact"/>
              <w:ind w:right="285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Pelaksanaan </w:t>
            </w:r>
            <w:r>
              <w:rPr>
                <w:spacing w:val="-2"/>
                <w:sz w:val="18"/>
              </w:rPr>
              <w:t>POSMAJA</w:t>
            </w:r>
          </w:p>
        </w:tc>
        <w:tc>
          <w:tcPr>
            <w:tcW w:w="1746" w:type="dxa"/>
          </w:tcPr>
          <w:p w14:paraId="09A9A0C9" w14:textId="77777777" w:rsidR="002361AF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4B89EDA0" w14:textId="77777777" w:rsidR="002361AF" w:rsidRDefault="00000000">
            <w:pPr>
              <w:pStyle w:val="TableParagraph"/>
              <w:spacing w:line="206" w:lineRule="exact"/>
              <w:ind w:left="303" w:right="266" w:hanging="22"/>
              <w:rPr>
                <w:sz w:val="18"/>
              </w:rPr>
            </w:pPr>
            <w:r>
              <w:rPr>
                <w:spacing w:val="-2"/>
                <w:sz w:val="18"/>
              </w:rPr>
              <w:t>Setiap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Bulan</w:t>
            </w:r>
          </w:p>
        </w:tc>
        <w:tc>
          <w:tcPr>
            <w:tcW w:w="1637" w:type="dxa"/>
          </w:tcPr>
          <w:p w14:paraId="056DEC38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1F3B4AE1" w14:textId="77777777">
        <w:trPr>
          <w:trHeight w:val="413"/>
        </w:trPr>
        <w:tc>
          <w:tcPr>
            <w:tcW w:w="573" w:type="dxa"/>
          </w:tcPr>
          <w:p w14:paraId="119ED2E7" w14:textId="77777777" w:rsidR="002361AF" w:rsidRDefault="00000000">
            <w:pPr>
              <w:pStyle w:val="TableParagraph"/>
              <w:spacing w:before="10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73" w:type="dxa"/>
          </w:tcPr>
          <w:p w14:paraId="150DB266" w14:textId="77777777" w:rsidR="002361AF" w:rsidRDefault="00000000">
            <w:pPr>
              <w:pStyle w:val="TableParagraph"/>
              <w:spacing w:line="206" w:lineRule="exact"/>
              <w:ind w:left="108" w:right="238"/>
              <w:rPr>
                <w:sz w:val="18"/>
              </w:rPr>
            </w:pPr>
            <w:r>
              <w:rPr>
                <w:sz w:val="18"/>
              </w:rPr>
              <w:t>Jalan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Senam </w:t>
            </w:r>
            <w:r>
              <w:rPr>
                <w:spacing w:val="-4"/>
                <w:sz w:val="18"/>
              </w:rPr>
              <w:t>Pagi</w:t>
            </w:r>
          </w:p>
        </w:tc>
        <w:tc>
          <w:tcPr>
            <w:tcW w:w="2131" w:type="dxa"/>
          </w:tcPr>
          <w:p w14:paraId="4981BBA9" w14:textId="77777777" w:rsidR="002361AF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Sosial</w:t>
            </w:r>
            <w:r>
              <w:rPr>
                <w:spacing w:val="-2"/>
                <w:sz w:val="18"/>
              </w:rPr>
              <w:t xml:space="preserve"> Budaya</w:t>
            </w:r>
          </w:p>
        </w:tc>
        <w:tc>
          <w:tcPr>
            <w:tcW w:w="2032" w:type="dxa"/>
          </w:tcPr>
          <w:p w14:paraId="11091C9D" w14:textId="77777777" w:rsidR="002361AF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sz w:val="18"/>
              </w:rPr>
              <w:t>Masyarakat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004</w:t>
            </w:r>
          </w:p>
        </w:tc>
        <w:tc>
          <w:tcPr>
            <w:tcW w:w="2155" w:type="dxa"/>
          </w:tcPr>
          <w:p w14:paraId="259B5AD3" w14:textId="77777777" w:rsidR="002361AF" w:rsidRDefault="00000000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1445" w:type="dxa"/>
          </w:tcPr>
          <w:p w14:paraId="53F81570" w14:textId="77777777" w:rsidR="002361AF" w:rsidRDefault="00000000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6F5B39C9" w14:textId="77777777" w:rsidR="002361AF" w:rsidRDefault="00000000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Swadaya</w:t>
            </w:r>
          </w:p>
        </w:tc>
        <w:tc>
          <w:tcPr>
            <w:tcW w:w="984" w:type="dxa"/>
          </w:tcPr>
          <w:p w14:paraId="19C4B488" w14:textId="77777777" w:rsidR="002361AF" w:rsidRDefault="00000000">
            <w:pPr>
              <w:pStyle w:val="TableParagraph"/>
              <w:spacing w:before="101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2A4E7716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5B33BC59" w14:textId="77777777" w:rsidTr="00914B78">
        <w:trPr>
          <w:trHeight w:val="318"/>
        </w:trPr>
        <w:tc>
          <w:tcPr>
            <w:tcW w:w="573" w:type="dxa"/>
            <w:shd w:val="clear" w:color="auto" w:fill="FFFF00"/>
          </w:tcPr>
          <w:p w14:paraId="40B462F2" w14:textId="77777777" w:rsidR="002361AF" w:rsidRDefault="00000000">
            <w:pPr>
              <w:pStyle w:val="TableParagraph"/>
              <w:spacing w:before="55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203" w:type="dxa"/>
            <w:gridSpan w:val="8"/>
            <w:shd w:val="clear" w:color="auto" w:fill="FFFF00"/>
          </w:tcPr>
          <w:p w14:paraId="6344A325" w14:textId="77777777" w:rsidR="002361AF" w:rsidRDefault="00000000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Pelayanan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Rujukan</w:t>
            </w:r>
          </w:p>
        </w:tc>
      </w:tr>
      <w:tr w:rsidR="002361AF" w14:paraId="36FA1208" w14:textId="77777777">
        <w:trPr>
          <w:trHeight w:val="412"/>
        </w:trPr>
        <w:tc>
          <w:tcPr>
            <w:tcW w:w="573" w:type="dxa"/>
          </w:tcPr>
          <w:p w14:paraId="6ACD9079" w14:textId="77777777" w:rsidR="002361AF" w:rsidRDefault="00000000">
            <w:pPr>
              <w:pStyle w:val="TableParagraph"/>
              <w:spacing w:before="103"/>
              <w:ind w:left="10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1..</w:t>
            </w:r>
          </w:p>
        </w:tc>
        <w:tc>
          <w:tcPr>
            <w:tcW w:w="2073" w:type="dxa"/>
          </w:tcPr>
          <w:p w14:paraId="6B2C729B" w14:textId="77777777" w:rsidR="002361AF" w:rsidRDefault="00000000">
            <w:pPr>
              <w:pStyle w:val="TableParagraph"/>
              <w:spacing w:line="200" w:lineRule="atLeast"/>
              <w:ind w:left="108" w:right="238"/>
              <w:rPr>
                <w:sz w:val="18"/>
              </w:rPr>
            </w:pPr>
            <w:r>
              <w:rPr>
                <w:sz w:val="18"/>
              </w:rPr>
              <w:t>Pelayanan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Rujukan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untuk ber KB</w:t>
            </w:r>
          </w:p>
        </w:tc>
        <w:tc>
          <w:tcPr>
            <w:tcW w:w="2131" w:type="dxa"/>
          </w:tcPr>
          <w:p w14:paraId="23359FDE" w14:textId="77777777" w:rsidR="002361AF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2"/>
                <w:sz w:val="18"/>
              </w:rPr>
              <w:t xml:space="preserve"> Reproduksi</w:t>
            </w:r>
          </w:p>
        </w:tc>
        <w:tc>
          <w:tcPr>
            <w:tcW w:w="2032" w:type="dxa"/>
          </w:tcPr>
          <w:p w14:paraId="5B42CF5A" w14:textId="77777777" w:rsidR="002361AF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PUS</w:t>
            </w:r>
          </w:p>
        </w:tc>
        <w:tc>
          <w:tcPr>
            <w:tcW w:w="2155" w:type="dxa"/>
          </w:tcPr>
          <w:p w14:paraId="2D19A961" w14:textId="77777777" w:rsidR="002361AF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PPKBD,SUB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PPKBD,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Bidan,</w:t>
            </w:r>
          </w:p>
          <w:p w14:paraId="4C83C77A" w14:textId="77777777" w:rsidR="002361AF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PLKB,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Puskesmas.</w:t>
            </w:r>
          </w:p>
        </w:tc>
        <w:tc>
          <w:tcPr>
            <w:tcW w:w="1445" w:type="dxa"/>
          </w:tcPr>
          <w:p w14:paraId="768879F8" w14:textId="77777777" w:rsidR="002361AF" w:rsidRDefault="00000000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6CBC1973" w14:textId="77777777" w:rsidR="002361AF" w:rsidRDefault="00000000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07294273" w14:textId="77777777" w:rsidR="002361AF" w:rsidRDefault="00000000">
            <w:pPr>
              <w:pStyle w:val="TableParagraph"/>
              <w:spacing w:before="103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54E6D805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743CBDE6" w14:textId="77777777">
        <w:trPr>
          <w:trHeight w:val="620"/>
        </w:trPr>
        <w:tc>
          <w:tcPr>
            <w:tcW w:w="573" w:type="dxa"/>
          </w:tcPr>
          <w:p w14:paraId="32928B0F" w14:textId="77777777" w:rsidR="002361AF" w:rsidRDefault="00000000">
            <w:pPr>
              <w:pStyle w:val="TableParagraph"/>
              <w:spacing w:before="205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73" w:type="dxa"/>
          </w:tcPr>
          <w:p w14:paraId="3AED833C" w14:textId="77777777" w:rsidR="002361AF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Memberikan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Pelayanan Kesehatan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Dasar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Kepada</w:t>
            </w:r>
          </w:p>
          <w:p w14:paraId="44D064E5" w14:textId="77777777" w:rsidR="002361AF" w:rsidRDefault="00000000">
            <w:pPr>
              <w:pStyle w:val="TableParagraph"/>
              <w:spacing w:before="1"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Seluruh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Warga</w:t>
            </w:r>
          </w:p>
        </w:tc>
        <w:tc>
          <w:tcPr>
            <w:tcW w:w="2131" w:type="dxa"/>
          </w:tcPr>
          <w:p w14:paraId="09BB85B4" w14:textId="77777777" w:rsidR="002361AF" w:rsidRDefault="00000000"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Kasih</w:t>
            </w:r>
            <w:r>
              <w:rPr>
                <w:spacing w:val="-2"/>
                <w:sz w:val="18"/>
              </w:rPr>
              <w:t xml:space="preserve"> Sayang</w:t>
            </w:r>
          </w:p>
        </w:tc>
        <w:tc>
          <w:tcPr>
            <w:tcW w:w="2032" w:type="dxa"/>
          </w:tcPr>
          <w:p w14:paraId="7A04FC11" w14:textId="77777777" w:rsidR="002361AF" w:rsidRDefault="00000000"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Msyarakat</w:t>
            </w:r>
          </w:p>
        </w:tc>
        <w:tc>
          <w:tcPr>
            <w:tcW w:w="2155" w:type="dxa"/>
          </w:tcPr>
          <w:p w14:paraId="2C47026D" w14:textId="77777777" w:rsidR="002361AF" w:rsidRDefault="0000000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Narasumber, Pemerintah, Pokja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Kampung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KB,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RW.</w:t>
            </w:r>
          </w:p>
        </w:tc>
        <w:tc>
          <w:tcPr>
            <w:tcW w:w="1445" w:type="dxa"/>
          </w:tcPr>
          <w:p w14:paraId="3B34D8F4" w14:textId="77777777" w:rsidR="002361AF" w:rsidRDefault="00000000">
            <w:pPr>
              <w:pStyle w:val="TableParagraph"/>
              <w:spacing w:before="205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7573DBCF" w14:textId="77777777" w:rsidR="002361AF" w:rsidRDefault="00000000">
            <w:pPr>
              <w:pStyle w:val="TableParagraph"/>
              <w:spacing w:before="205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78C485DD" w14:textId="77777777" w:rsidR="002361AF" w:rsidRDefault="00000000">
            <w:pPr>
              <w:pStyle w:val="TableParagraph"/>
              <w:spacing w:before="205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26505E41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39C57015" w14:textId="77777777" w:rsidTr="00914B78">
        <w:trPr>
          <w:trHeight w:val="335"/>
        </w:trPr>
        <w:tc>
          <w:tcPr>
            <w:tcW w:w="573" w:type="dxa"/>
            <w:shd w:val="clear" w:color="auto" w:fill="9BBB59" w:themeFill="accent3"/>
          </w:tcPr>
          <w:p w14:paraId="594E1C09" w14:textId="77777777" w:rsidR="002361AF" w:rsidRDefault="00000000">
            <w:pPr>
              <w:pStyle w:val="TableParagraph"/>
              <w:spacing w:before="63"/>
              <w:ind w:left="1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4203" w:type="dxa"/>
            <w:gridSpan w:val="8"/>
            <w:shd w:val="clear" w:color="auto" w:fill="9BBB59" w:themeFill="accent3"/>
          </w:tcPr>
          <w:p w14:paraId="24966C4C" w14:textId="77777777" w:rsidR="002361AF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Penataan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</w:tr>
      <w:tr w:rsidR="002361AF" w14:paraId="29348E65" w14:textId="77777777">
        <w:trPr>
          <w:trHeight w:val="618"/>
        </w:trPr>
        <w:tc>
          <w:tcPr>
            <w:tcW w:w="573" w:type="dxa"/>
          </w:tcPr>
          <w:p w14:paraId="6669B29D" w14:textId="77777777" w:rsidR="002361AF" w:rsidRDefault="00000000">
            <w:pPr>
              <w:pStyle w:val="TableParagraph"/>
              <w:spacing w:before="205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1.</w:t>
            </w:r>
          </w:p>
        </w:tc>
        <w:tc>
          <w:tcPr>
            <w:tcW w:w="2073" w:type="dxa"/>
          </w:tcPr>
          <w:p w14:paraId="7FF61AD5" w14:textId="77777777" w:rsidR="002361AF" w:rsidRDefault="00000000">
            <w:pPr>
              <w:pStyle w:val="TableParagraph"/>
              <w:spacing w:before="205"/>
              <w:ind w:left="108"/>
              <w:rPr>
                <w:sz w:val="18"/>
              </w:rPr>
            </w:pPr>
            <w:r>
              <w:rPr>
                <w:sz w:val="18"/>
              </w:rPr>
              <w:t>Sosialisasi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PHBS</w:t>
            </w:r>
          </w:p>
        </w:tc>
        <w:tc>
          <w:tcPr>
            <w:tcW w:w="2131" w:type="dxa"/>
          </w:tcPr>
          <w:p w14:paraId="1F704981" w14:textId="77777777" w:rsidR="002361AF" w:rsidRDefault="00000000">
            <w:pPr>
              <w:pStyle w:val="TableParagraph"/>
              <w:spacing w:before="102"/>
              <w:ind w:left="106" w:right="857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Pembinaan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032" w:type="dxa"/>
          </w:tcPr>
          <w:p w14:paraId="31C09189" w14:textId="77777777" w:rsidR="002361AF" w:rsidRDefault="00000000">
            <w:pPr>
              <w:pStyle w:val="TableParagraph"/>
              <w:spacing w:before="205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439C0D09" w14:textId="77777777" w:rsidR="002361AF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Narasumber, Pemerintah Desa/Kelurahan,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RW, Pokja,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Fasilitator</w:t>
            </w:r>
          </w:p>
        </w:tc>
        <w:tc>
          <w:tcPr>
            <w:tcW w:w="1445" w:type="dxa"/>
          </w:tcPr>
          <w:p w14:paraId="54ACEB0F" w14:textId="77777777" w:rsidR="002361AF" w:rsidRDefault="00000000">
            <w:pPr>
              <w:pStyle w:val="TableParagraph"/>
              <w:spacing w:before="205"/>
              <w:rPr>
                <w:sz w:val="18"/>
              </w:rPr>
            </w:pPr>
            <w:r>
              <w:rPr>
                <w:spacing w:val="-2"/>
                <w:sz w:val="18"/>
              </w:rPr>
              <w:t>Juli-Oktober</w:t>
            </w:r>
          </w:p>
        </w:tc>
        <w:tc>
          <w:tcPr>
            <w:tcW w:w="1746" w:type="dxa"/>
          </w:tcPr>
          <w:p w14:paraId="08C281A8" w14:textId="77777777" w:rsidR="002361AF" w:rsidRDefault="00000000">
            <w:pPr>
              <w:pStyle w:val="TableParagraph"/>
              <w:spacing w:before="205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28F4D064" w14:textId="77777777" w:rsidR="002361AF" w:rsidRDefault="00000000">
            <w:pPr>
              <w:pStyle w:val="TableParagraph"/>
              <w:spacing w:before="205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52EB554F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1AF" w14:paraId="55B1CD4B" w14:textId="77777777">
        <w:trPr>
          <w:trHeight w:val="620"/>
        </w:trPr>
        <w:tc>
          <w:tcPr>
            <w:tcW w:w="573" w:type="dxa"/>
          </w:tcPr>
          <w:p w14:paraId="6047723C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2FF654D2" w14:textId="77777777" w:rsidR="002361AF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73" w:type="dxa"/>
          </w:tcPr>
          <w:p w14:paraId="1820BAC8" w14:textId="77777777" w:rsidR="002361AF" w:rsidRDefault="00000000">
            <w:pPr>
              <w:pStyle w:val="TableParagraph"/>
              <w:spacing w:line="20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Pelatihan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Pengolahan Sampah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Pembentukan Bank Sampah</w:t>
            </w:r>
          </w:p>
        </w:tc>
        <w:tc>
          <w:tcPr>
            <w:tcW w:w="2131" w:type="dxa"/>
          </w:tcPr>
          <w:p w14:paraId="3AAA50DD" w14:textId="77777777" w:rsidR="002361AF" w:rsidRDefault="00000000">
            <w:pPr>
              <w:pStyle w:val="TableParagraph"/>
              <w:spacing w:line="200" w:lineRule="atLeast"/>
              <w:ind w:left="106" w:right="122"/>
              <w:rPr>
                <w:sz w:val="18"/>
              </w:rPr>
            </w:pPr>
            <w:r>
              <w:rPr>
                <w:sz w:val="18"/>
              </w:rPr>
              <w:t>Seksi Pembinaan Lingkungan, Seksi Kesehatan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Reprodulsi</w:t>
            </w:r>
          </w:p>
        </w:tc>
        <w:tc>
          <w:tcPr>
            <w:tcW w:w="2032" w:type="dxa"/>
          </w:tcPr>
          <w:p w14:paraId="32ED0FB1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4B7FD83C" w14:textId="77777777" w:rsidR="002361AF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Masyarakat</w:t>
            </w:r>
          </w:p>
        </w:tc>
        <w:tc>
          <w:tcPr>
            <w:tcW w:w="2155" w:type="dxa"/>
          </w:tcPr>
          <w:p w14:paraId="029754F6" w14:textId="77777777" w:rsidR="002361AF" w:rsidRDefault="00000000">
            <w:pPr>
              <w:pStyle w:val="TableParagraph"/>
              <w:spacing w:line="200" w:lineRule="atLeast"/>
              <w:rPr>
                <w:sz w:val="18"/>
              </w:rPr>
            </w:pPr>
            <w:r>
              <w:rPr>
                <w:sz w:val="18"/>
              </w:rPr>
              <w:t>Narasumber, Pemerintah Desa/Kelurahan,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RW, Pokja,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Fasilitator</w:t>
            </w:r>
          </w:p>
        </w:tc>
        <w:tc>
          <w:tcPr>
            <w:tcW w:w="1445" w:type="dxa"/>
          </w:tcPr>
          <w:p w14:paraId="02A308B5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4391C918" w14:textId="77777777" w:rsidR="002361AF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Januari-Desember</w:t>
            </w:r>
          </w:p>
        </w:tc>
        <w:tc>
          <w:tcPr>
            <w:tcW w:w="1746" w:type="dxa"/>
          </w:tcPr>
          <w:p w14:paraId="4ADC772E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06D4ED44" w14:textId="77777777" w:rsidR="002361AF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Swadaya/Kas</w:t>
            </w:r>
          </w:p>
        </w:tc>
        <w:tc>
          <w:tcPr>
            <w:tcW w:w="984" w:type="dxa"/>
          </w:tcPr>
          <w:p w14:paraId="319EFD1B" w14:textId="77777777" w:rsidR="002361AF" w:rsidRDefault="002361AF">
            <w:pPr>
              <w:pStyle w:val="TableParagraph"/>
              <w:ind w:left="0"/>
              <w:rPr>
                <w:b/>
                <w:sz w:val="18"/>
              </w:rPr>
            </w:pPr>
          </w:p>
          <w:p w14:paraId="3B60BF83" w14:textId="77777777" w:rsidR="002361AF" w:rsidRDefault="00000000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Kali</w:t>
            </w:r>
          </w:p>
        </w:tc>
        <w:tc>
          <w:tcPr>
            <w:tcW w:w="1637" w:type="dxa"/>
          </w:tcPr>
          <w:p w14:paraId="099FE21B" w14:textId="77777777" w:rsidR="002361AF" w:rsidRDefault="002361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11DABE3" w14:textId="77777777" w:rsidR="0089401D" w:rsidRDefault="0089401D"/>
    <w:sectPr w:rsidR="0089401D">
      <w:type w:val="continuous"/>
      <w:pgSz w:w="16840" w:h="11910" w:orient="landscape"/>
      <w:pgMar w:top="1040" w:right="1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1AF"/>
    <w:rsid w:val="001C7F78"/>
    <w:rsid w:val="002361AF"/>
    <w:rsid w:val="006B5A7D"/>
    <w:rsid w:val="0089401D"/>
    <w:rsid w:val="00914B78"/>
    <w:rsid w:val="009B21D9"/>
    <w:rsid w:val="00A6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7742"/>
  <w15:docId w15:val="{A49B2A0C-1966-47B7-9D85-ACEDBC1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/>
  <cp:lastModifiedBy>nxks8sn00141901f854500@outlook.com</cp:lastModifiedBy>
  <cp:revision>4</cp:revision>
  <dcterms:created xsi:type="dcterms:W3CDTF">2024-10-21T06:37:00Z</dcterms:created>
  <dcterms:modified xsi:type="dcterms:W3CDTF">2024-10-21T06:46:00Z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D:20240606165104+09'51'</vt:lpwstr>
  </property>
</Properties>
</file>