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3D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RENCANA KERJA MASYARAKAT (RKM) KAMPUNG KB DESA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ENGANDUNG SARI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TAHUN 2024</w:t>
      </w:r>
    </w:p>
    <w:p w14:paraId="53FC3A4B"/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1284"/>
        <w:gridCol w:w="1157"/>
        <w:gridCol w:w="1231"/>
        <w:gridCol w:w="1061"/>
        <w:gridCol w:w="989"/>
        <w:gridCol w:w="1083"/>
        <w:gridCol w:w="1004"/>
        <w:gridCol w:w="1080"/>
      </w:tblGrid>
      <w:tr w14:paraId="43FC5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463" w:type="dxa"/>
            <w:shd w:val="clear" w:color="auto" w:fill="BCD5ED"/>
          </w:tcPr>
          <w:p w14:paraId="0E552D22">
            <w:pPr>
              <w:pStyle w:val="4"/>
              <w:spacing w:before="111"/>
              <w:ind w:left="10" w:right="5"/>
              <w:jc w:val="center"/>
              <w:rPr>
                <w:b/>
                <w:sz w:val="18"/>
              </w:rPr>
            </w:pPr>
            <w:bookmarkStart w:id="0" w:name="RKM_2022_014920.pdf_(p.1)"/>
            <w:bookmarkEnd w:id="0"/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284" w:type="dxa"/>
            <w:shd w:val="clear" w:color="auto" w:fill="BCD5ED"/>
          </w:tcPr>
          <w:p w14:paraId="74B13BAD">
            <w:pPr>
              <w:pStyle w:val="4"/>
              <w:spacing w:line="220" w:lineRule="atLeast"/>
              <w:ind w:left="314" w:right="300" w:firstLine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Uraian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157" w:type="dxa"/>
            <w:shd w:val="clear" w:color="auto" w:fill="BCD5ED"/>
          </w:tcPr>
          <w:p w14:paraId="4E4B633E">
            <w:pPr>
              <w:pStyle w:val="4"/>
              <w:spacing w:line="220" w:lineRule="atLeast"/>
              <w:ind w:left="343" w:hanging="2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Penanggung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Jawab</w:t>
            </w:r>
          </w:p>
        </w:tc>
        <w:tc>
          <w:tcPr>
            <w:tcW w:w="1231" w:type="dxa"/>
            <w:shd w:val="clear" w:color="auto" w:fill="BCD5ED"/>
          </w:tcPr>
          <w:p w14:paraId="3D2B240E">
            <w:pPr>
              <w:pStyle w:val="4"/>
              <w:spacing w:line="220" w:lineRule="atLeast"/>
              <w:ind w:left="288" w:right="273" w:firstLine="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Sasaran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Kegiatan</w:t>
            </w:r>
          </w:p>
        </w:tc>
        <w:tc>
          <w:tcPr>
            <w:tcW w:w="1061" w:type="dxa"/>
            <w:shd w:val="clear" w:color="auto" w:fill="BCD5ED"/>
          </w:tcPr>
          <w:p w14:paraId="3B130175">
            <w:pPr>
              <w:pStyle w:val="4"/>
              <w:spacing w:line="220" w:lineRule="atLeast"/>
              <w:ind w:left="240" w:right="1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Pihak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Yang </w:t>
            </w:r>
            <w:r>
              <w:rPr>
                <w:b/>
                <w:spacing w:val="-2"/>
                <w:sz w:val="18"/>
              </w:rPr>
              <w:t>Terlibat</w:t>
            </w:r>
          </w:p>
        </w:tc>
        <w:tc>
          <w:tcPr>
            <w:tcW w:w="989" w:type="dxa"/>
            <w:shd w:val="clear" w:color="auto" w:fill="BCD5ED"/>
          </w:tcPr>
          <w:p w14:paraId="632BAD35">
            <w:pPr>
              <w:pStyle w:val="4"/>
              <w:spacing w:before="111"/>
              <w:ind w:left="11" w:righ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Waktu</w:t>
            </w:r>
          </w:p>
        </w:tc>
        <w:tc>
          <w:tcPr>
            <w:tcW w:w="1083" w:type="dxa"/>
            <w:shd w:val="clear" w:color="auto" w:fill="BCD5ED"/>
          </w:tcPr>
          <w:p w14:paraId="1DA0C3F1">
            <w:pPr>
              <w:pStyle w:val="4"/>
              <w:spacing w:line="220" w:lineRule="atLeast"/>
              <w:ind w:left="346" w:right="240" w:hanging="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Sumber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Dana</w:t>
            </w:r>
          </w:p>
        </w:tc>
        <w:tc>
          <w:tcPr>
            <w:tcW w:w="1004" w:type="dxa"/>
            <w:shd w:val="clear" w:color="auto" w:fill="BCD5ED"/>
          </w:tcPr>
          <w:p w14:paraId="3B89A76D">
            <w:pPr>
              <w:pStyle w:val="4"/>
              <w:spacing w:before="111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Jumlah</w:t>
            </w:r>
          </w:p>
        </w:tc>
        <w:tc>
          <w:tcPr>
            <w:tcW w:w="1080" w:type="dxa"/>
            <w:shd w:val="clear" w:color="auto" w:fill="BCD5ED"/>
          </w:tcPr>
          <w:p w14:paraId="2AE8E740">
            <w:pPr>
              <w:pStyle w:val="4"/>
              <w:spacing w:before="111"/>
              <w:ind w:left="19" w:right="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Keterangan</w:t>
            </w:r>
          </w:p>
        </w:tc>
      </w:tr>
      <w:tr w14:paraId="4BC19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463" w:type="dxa"/>
            <w:shd w:val="clear" w:color="auto" w:fill="E1EED9"/>
          </w:tcPr>
          <w:p w14:paraId="42857A1D">
            <w:pPr>
              <w:pStyle w:val="4"/>
              <w:spacing w:line="198" w:lineRule="exact"/>
              <w:ind w:left="10"/>
              <w:jc w:val="center"/>
              <w:rPr>
                <w:b/>
                <w:sz w:val="18"/>
              </w:rPr>
            </w:pPr>
          </w:p>
        </w:tc>
        <w:tc>
          <w:tcPr>
            <w:tcW w:w="8889" w:type="dxa"/>
            <w:gridSpan w:val="8"/>
            <w:shd w:val="clear" w:color="auto" w:fill="E1EED9"/>
          </w:tcPr>
          <w:p w14:paraId="15AA9277">
            <w:pPr>
              <w:pStyle w:val="4"/>
              <w:spacing w:line="198" w:lineRule="exact"/>
              <w:rPr>
                <w:b/>
                <w:sz w:val="18"/>
              </w:rPr>
            </w:pPr>
          </w:p>
        </w:tc>
      </w:tr>
      <w:tr w14:paraId="24F4C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8" w:hRule="atLeast"/>
        </w:trPr>
        <w:tc>
          <w:tcPr>
            <w:tcW w:w="463" w:type="dxa"/>
          </w:tcPr>
          <w:p w14:paraId="5BC71FB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117B79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</w:rPr>
            </w:pPr>
          </w:p>
          <w:p w14:paraId="05EB2A73">
            <w:pPr>
              <w:pStyle w:val="4"/>
              <w:spacing w:before="150" w:line="276" w:lineRule="auto"/>
              <w:jc w:val="center"/>
              <w:rPr>
                <w:rFonts w:ascii="Times New Roman"/>
                <w:sz w:val="18"/>
              </w:rPr>
            </w:pPr>
          </w:p>
          <w:p w14:paraId="29C8244B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84" w:type="dxa"/>
            <w:vAlign w:val="center"/>
          </w:tcPr>
          <w:p w14:paraId="7102B4F7">
            <w:pPr>
              <w:pStyle w:val="4"/>
              <w:spacing w:before="1" w:line="276" w:lineRule="auto"/>
              <w:ind w:right="179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 xml:space="preserve">Rapat </w:t>
            </w:r>
            <w:r>
              <w:rPr>
                <w:rFonts w:hint="default"/>
                <w:spacing w:val="-4"/>
                <w:sz w:val="18"/>
                <w:lang w:val="en-US"/>
              </w:rPr>
              <w:t>Rembuk Stunting</w:t>
            </w:r>
          </w:p>
        </w:tc>
        <w:tc>
          <w:tcPr>
            <w:tcW w:w="1157" w:type="dxa"/>
            <w:vAlign w:val="center"/>
          </w:tcPr>
          <w:p w14:paraId="519CF097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  <w:vAlign w:val="center"/>
          </w:tcPr>
          <w:p w14:paraId="7DBF43E5">
            <w:pPr>
              <w:pStyle w:val="4"/>
              <w:spacing w:line="276" w:lineRule="auto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Desa Mengandung Sari</w:t>
            </w:r>
          </w:p>
        </w:tc>
        <w:tc>
          <w:tcPr>
            <w:tcW w:w="1061" w:type="dxa"/>
            <w:vAlign w:val="center"/>
          </w:tcPr>
          <w:p w14:paraId="53EC55A8">
            <w:pPr>
              <w:pStyle w:val="4"/>
              <w:spacing w:line="276" w:lineRule="auto"/>
              <w:ind w:right="5"/>
              <w:jc w:val="center"/>
              <w:rPr>
                <w:sz w:val="18"/>
                <w:lang w:val="en-US"/>
              </w:rPr>
            </w:pPr>
            <w:r>
              <w:rPr>
                <w:spacing w:val="-5"/>
                <w:sz w:val="18"/>
                <w:lang w:val="en-US"/>
              </w:rPr>
              <w:t>KPM, PLKB, Kader Posyantek</w:t>
            </w:r>
          </w:p>
        </w:tc>
        <w:tc>
          <w:tcPr>
            <w:tcW w:w="989" w:type="dxa"/>
            <w:vAlign w:val="center"/>
          </w:tcPr>
          <w:p w14:paraId="364ABF0D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</w:t>
            </w:r>
          </w:p>
        </w:tc>
        <w:tc>
          <w:tcPr>
            <w:tcW w:w="1083" w:type="dxa"/>
            <w:vAlign w:val="center"/>
          </w:tcPr>
          <w:p w14:paraId="63ED4016">
            <w:pPr>
              <w:pStyle w:val="4"/>
              <w:spacing w:line="276" w:lineRule="auto"/>
              <w:ind w:right="47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  <w:vAlign w:val="center"/>
          </w:tcPr>
          <w:p w14:paraId="7AE7D56C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4508173D">
            <w:pPr>
              <w:pStyle w:val="4"/>
              <w:spacing w:line="276" w:lineRule="auto"/>
              <w:ind w:right="10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769A9FE3">
            <w:pPr>
              <w:pStyle w:val="4"/>
              <w:spacing w:line="276" w:lineRule="auto"/>
              <w:ind w:right="108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23</w:t>
            </w:r>
            <w:r>
              <w:rPr>
                <w:spacing w:val="-2"/>
                <w:sz w:val="18"/>
              </w:rPr>
              <w:t>-10-202</w:t>
            </w:r>
            <w:r>
              <w:rPr>
                <w:spacing w:val="-2"/>
                <w:sz w:val="18"/>
                <w:lang w:val="en-US"/>
              </w:rPr>
              <w:t>4</w:t>
            </w:r>
          </w:p>
        </w:tc>
      </w:tr>
      <w:tr w14:paraId="5F3B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5E6E935A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</w:rPr>
            </w:pPr>
          </w:p>
          <w:p w14:paraId="5317C327">
            <w:pPr>
              <w:pStyle w:val="4"/>
              <w:spacing w:line="276" w:lineRule="auto"/>
              <w:ind w:left="10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84" w:type="dxa"/>
          </w:tcPr>
          <w:p w14:paraId="0AC0DD5E">
            <w:pPr>
              <w:pStyle w:val="4"/>
              <w:spacing w:line="276" w:lineRule="auto"/>
              <w:ind w:left="75" w:right="63"/>
              <w:jc w:val="center"/>
              <w:rPr>
                <w:spacing w:val="-2"/>
                <w:sz w:val="18"/>
                <w:lang w:val="en-US"/>
              </w:rPr>
            </w:pPr>
          </w:p>
          <w:p w14:paraId="51A698BE">
            <w:pPr>
              <w:pStyle w:val="4"/>
              <w:spacing w:line="276" w:lineRule="auto"/>
              <w:ind w:left="75" w:right="63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PKK</w:t>
            </w:r>
          </w:p>
        </w:tc>
        <w:tc>
          <w:tcPr>
            <w:tcW w:w="1157" w:type="dxa"/>
          </w:tcPr>
          <w:p w14:paraId="59B71754">
            <w:pPr>
              <w:pStyle w:val="4"/>
              <w:spacing w:line="276" w:lineRule="auto"/>
              <w:ind w:right="159"/>
              <w:jc w:val="center"/>
              <w:rPr>
                <w:spacing w:val="-4"/>
                <w:sz w:val="18"/>
                <w:lang w:val="en-US"/>
              </w:rPr>
            </w:pPr>
          </w:p>
          <w:p w14:paraId="1CFD767C">
            <w:pPr>
              <w:pStyle w:val="4"/>
              <w:spacing w:line="276" w:lineRule="auto"/>
              <w:ind w:right="159"/>
              <w:jc w:val="center"/>
              <w:rPr>
                <w:sz w:val="18"/>
                <w:lang w:val="en-US"/>
              </w:rPr>
            </w:pPr>
            <w:r>
              <w:rPr>
                <w:spacing w:val="-4"/>
                <w:sz w:val="18"/>
                <w:lang w:val="en-US"/>
              </w:rPr>
              <w:t>Ketua TP PKK Desa Mengandung Sari</w:t>
            </w:r>
          </w:p>
        </w:tc>
        <w:tc>
          <w:tcPr>
            <w:tcW w:w="1231" w:type="dxa"/>
          </w:tcPr>
          <w:p w14:paraId="1DC42C6F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0B9D82B2">
            <w:pPr>
              <w:pStyle w:val="4"/>
              <w:spacing w:before="1" w:line="276" w:lineRule="auto"/>
              <w:ind w:left="1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RT, KADUS,PKK RT, PKK Dusun, Kader</w:t>
            </w:r>
          </w:p>
        </w:tc>
        <w:tc>
          <w:tcPr>
            <w:tcW w:w="1061" w:type="dxa"/>
          </w:tcPr>
          <w:p w14:paraId="31B5E853">
            <w:pPr>
              <w:pStyle w:val="4"/>
              <w:spacing w:line="276" w:lineRule="auto"/>
              <w:ind w:right="151"/>
              <w:jc w:val="center"/>
              <w:rPr>
                <w:spacing w:val="-2"/>
                <w:sz w:val="18"/>
                <w:lang w:val="en-US"/>
              </w:rPr>
            </w:pPr>
          </w:p>
          <w:p w14:paraId="34C3FA15">
            <w:pPr>
              <w:pStyle w:val="4"/>
              <w:spacing w:line="276" w:lineRule="auto"/>
              <w:ind w:right="151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KWT DAN POKJA III</w:t>
            </w:r>
          </w:p>
        </w:tc>
        <w:tc>
          <w:tcPr>
            <w:tcW w:w="989" w:type="dxa"/>
          </w:tcPr>
          <w:p w14:paraId="681CE6A3">
            <w:pPr>
              <w:pStyle w:val="4"/>
              <w:spacing w:line="276" w:lineRule="auto"/>
              <w:ind w:right="2"/>
              <w:jc w:val="center"/>
              <w:rPr>
                <w:spacing w:val="-2"/>
                <w:sz w:val="18"/>
                <w:lang w:val="en-US"/>
              </w:rPr>
            </w:pPr>
          </w:p>
          <w:p w14:paraId="6FAD6321">
            <w:pPr>
              <w:pStyle w:val="4"/>
              <w:spacing w:line="276" w:lineRule="auto"/>
              <w:ind w:right="2"/>
              <w:jc w:val="center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285D12F2">
            <w:pPr>
              <w:pStyle w:val="4"/>
              <w:spacing w:before="109"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15565A56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67698757">
            <w:pPr>
              <w:pStyle w:val="4"/>
              <w:spacing w:line="276" w:lineRule="auto"/>
              <w:jc w:val="center"/>
              <w:rPr>
                <w:spacing w:val="-10"/>
                <w:sz w:val="18"/>
              </w:rPr>
            </w:pPr>
          </w:p>
          <w:p w14:paraId="1AA6D48E">
            <w:pPr>
              <w:pStyle w:val="4"/>
              <w:spacing w:line="276" w:lineRule="auto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080" w:type="dxa"/>
          </w:tcPr>
          <w:p w14:paraId="2E412061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</w:p>
          <w:p w14:paraId="09137DB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</w:rPr>
              <w:t>RealisasI</w:t>
            </w:r>
          </w:p>
          <w:p w14:paraId="498B1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  <w:lang w:val="en-US"/>
              </w:rPr>
              <w:t>08-10-2024</w:t>
            </w:r>
          </w:p>
          <w:p w14:paraId="498DC7EB">
            <w:pPr>
              <w:pStyle w:val="4"/>
              <w:spacing w:before="109" w:line="276" w:lineRule="auto"/>
              <w:ind w:right="108"/>
              <w:jc w:val="center"/>
              <w:rPr>
                <w:sz w:val="18"/>
              </w:rPr>
            </w:pPr>
          </w:p>
        </w:tc>
      </w:tr>
      <w:tr w14:paraId="08EA0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09CCF5EF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3A0CAC0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3</w:t>
            </w:r>
          </w:p>
        </w:tc>
        <w:tc>
          <w:tcPr>
            <w:tcW w:w="1284" w:type="dxa"/>
          </w:tcPr>
          <w:p w14:paraId="1330FD43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Pembinaan Anggota UPPKA</w:t>
            </w:r>
          </w:p>
        </w:tc>
        <w:tc>
          <w:tcPr>
            <w:tcW w:w="1157" w:type="dxa"/>
          </w:tcPr>
          <w:p w14:paraId="5970AFF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F3FDE94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</w:p>
          <w:p w14:paraId="531B21D2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Anggota UPPKA dan Masyarakat</w:t>
            </w:r>
          </w:p>
        </w:tc>
        <w:tc>
          <w:tcPr>
            <w:tcW w:w="1061" w:type="dxa"/>
          </w:tcPr>
          <w:p w14:paraId="2DA7D15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2ED4AA2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Anggota UMKM</w:t>
            </w:r>
          </w:p>
        </w:tc>
        <w:tc>
          <w:tcPr>
            <w:tcW w:w="989" w:type="dxa"/>
          </w:tcPr>
          <w:p w14:paraId="22B65406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454FE6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November</w:t>
            </w:r>
          </w:p>
        </w:tc>
        <w:tc>
          <w:tcPr>
            <w:tcW w:w="1083" w:type="dxa"/>
          </w:tcPr>
          <w:p w14:paraId="5F545672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</w:p>
          <w:p w14:paraId="7BB13957">
            <w:pPr>
              <w:pStyle w:val="4"/>
              <w:spacing w:line="276" w:lineRule="auto"/>
              <w:ind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Swadaya Masyarakat</w:t>
            </w:r>
          </w:p>
        </w:tc>
        <w:tc>
          <w:tcPr>
            <w:tcW w:w="1004" w:type="dxa"/>
          </w:tcPr>
          <w:p w14:paraId="61B19E7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8F1C327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024BEE40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156BBFF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4DD89572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14-11-2024</w:t>
            </w:r>
          </w:p>
        </w:tc>
      </w:tr>
      <w:tr w14:paraId="650F5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696A6A01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7DEB25FB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284" w:type="dxa"/>
          </w:tcPr>
          <w:p w14:paraId="411D1834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Sosialisasi Pernikahan Dini Bagi Remaja</w:t>
            </w:r>
          </w:p>
        </w:tc>
        <w:tc>
          <w:tcPr>
            <w:tcW w:w="1157" w:type="dxa"/>
          </w:tcPr>
          <w:p w14:paraId="4AB632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4364CD9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Kepala Desa</w:t>
            </w:r>
          </w:p>
        </w:tc>
        <w:tc>
          <w:tcPr>
            <w:tcW w:w="1231" w:type="dxa"/>
          </w:tcPr>
          <w:p w14:paraId="022EDF07">
            <w:pPr>
              <w:pStyle w:val="4"/>
              <w:spacing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Remaja Desa Mengandung Sari</w:t>
            </w:r>
          </w:p>
        </w:tc>
        <w:tc>
          <w:tcPr>
            <w:tcW w:w="1061" w:type="dxa"/>
          </w:tcPr>
          <w:p w14:paraId="5B2EB9E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PLKB, KUA dan GENRE Kabupaten</w:t>
            </w:r>
          </w:p>
        </w:tc>
        <w:tc>
          <w:tcPr>
            <w:tcW w:w="989" w:type="dxa"/>
          </w:tcPr>
          <w:p w14:paraId="20C2A230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A9DB845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Desember</w:t>
            </w:r>
          </w:p>
        </w:tc>
        <w:tc>
          <w:tcPr>
            <w:tcW w:w="1083" w:type="dxa"/>
          </w:tcPr>
          <w:p w14:paraId="310E3B48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7FB2FD23">
            <w:pPr>
              <w:pStyle w:val="4"/>
              <w:spacing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Dana Desa</w:t>
            </w:r>
          </w:p>
        </w:tc>
        <w:tc>
          <w:tcPr>
            <w:tcW w:w="1004" w:type="dxa"/>
          </w:tcPr>
          <w:p w14:paraId="53E96DDE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10A6324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6D9D997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6CD6D8E3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52E2E245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10-12-2024</w:t>
            </w:r>
          </w:p>
        </w:tc>
      </w:tr>
      <w:tr w14:paraId="1DC9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463" w:type="dxa"/>
          </w:tcPr>
          <w:p w14:paraId="459D1FCE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6EA0DF4C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284" w:type="dxa"/>
          </w:tcPr>
          <w:p w14:paraId="42DD9365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</w:p>
          <w:p w14:paraId="2CA34AB7">
            <w:pPr>
              <w:pStyle w:val="4"/>
              <w:spacing w:line="276" w:lineRule="auto"/>
              <w:ind w:right="63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Rakor Kader BKKBN</w:t>
            </w:r>
          </w:p>
        </w:tc>
        <w:tc>
          <w:tcPr>
            <w:tcW w:w="1157" w:type="dxa"/>
          </w:tcPr>
          <w:p w14:paraId="43A107FF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0F761BBC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PPKBD</w:t>
            </w:r>
          </w:p>
        </w:tc>
        <w:tc>
          <w:tcPr>
            <w:tcW w:w="1231" w:type="dxa"/>
          </w:tcPr>
          <w:p w14:paraId="4112B930">
            <w:pPr>
              <w:pStyle w:val="4"/>
              <w:spacing w:before="1" w:line="276" w:lineRule="auto"/>
              <w:ind w:left="11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Kader Binaan BKKBN Desa Mengandung Sari</w:t>
            </w:r>
          </w:p>
        </w:tc>
        <w:tc>
          <w:tcPr>
            <w:tcW w:w="1061" w:type="dxa"/>
          </w:tcPr>
          <w:p w14:paraId="065741A1">
            <w:pPr>
              <w:pStyle w:val="4"/>
              <w:spacing w:before="12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PLKB dan Kader Binaan BKKBN Desa Mengandung Sari</w:t>
            </w:r>
          </w:p>
        </w:tc>
        <w:tc>
          <w:tcPr>
            <w:tcW w:w="989" w:type="dxa"/>
          </w:tcPr>
          <w:p w14:paraId="47ECEEBD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5C7D7323">
            <w:pPr>
              <w:pStyle w:val="4"/>
              <w:spacing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Oktober- Desember</w:t>
            </w:r>
          </w:p>
        </w:tc>
        <w:tc>
          <w:tcPr>
            <w:tcW w:w="1083" w:type="dxa"/>
          </w:tcPr>
          <w:p w14:paraId="7D71EC6E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</w:p>
          <w:p w14:paraId="53B6E1A7">
            <w:pPr>
              <w:pStyle w:val="4"/>
              <w:spacing w:before="109" w:line="276" w:lineRule="auto"/>
              <w:ind w:left="56" w:right="44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  <w:tc>
          <w:tcPr>
            <w:tcW w:w="1004" w:type="dxa"/>
          </w:tcPr>
          <w:p w14:paraId="011389B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</w:p>
          <w:p w14:paraId="29FB98A3">
            <w:pPr>
              <w:pStyle w:val="4"/>
              <w:spacing w:before="123" w:line="276" w:lineRule="auto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ascii="Times New Roman"/>
                <w:sz w:val="18"/>
                <w:lang w:val="en-US"/>
              </w:rPr>
              <w:t>-</w:t>
            </w:r>
          </w:p>
        </w:tc>
        <w:tc>
          <w:tcPr>
            <w:tcW w:w="1080" w:type="dxa"/>
          </w:tcPr>
          <w:p w14:paraId="56A74694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</w:p>
          <w:p w14:paraId="7F0620E8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Realisasi</w:t>
            </w:r>
          </w:p>
          <w:p w14:paraId="341B7E4E">
            <w:pPr>
              <w:pStyle w:val="4"/>
              <w:spacing w:line="276" w:lineRule="auto"/>
              <w:ind w:right="108"/>
              <w:jc w:val="center"/>
              <w:rPr>
                <w:spacing w:val="-2"/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06-11-2024</w:t>
            </w:r>
          </w:p>
        </w:tc>
      </w:tr>
    </w:tbl>
    <w:p w14:paraId="03393633">
      <w:pPr>
        <w:spacing w:line="276" w:lineRule="auto"/>
      </w:pPr>
    </w:p>
    <w:sectPr>
      <w:pgSz w:w="12242" w:h="18711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F8"/>
    <w:rsid w:val="001B33F8"/>
    <w:rsid w:val="003B4C8C"/>
    <w:rsid w:val="00AD393A"/>
    <w:rsid w:val="00CA0B3B"/>
    <w:rsid w:val="10A8238E"/>
    <w:rsid w:val="700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78DB-03B5-4FCB-92F9-9CC484E671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856</Characters>
  <Lines>7</Lines>
  <Paragraphs>2</Paragraphs>
  <TotalTime>53</TotalTime>
  <ScaleCrop>false</ScaleCrop>
  <LinksUpToDate>false</LinksUpToDate>
  <CharactersWithSpaces>1004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2024-10-08T03:40:00Z</dcterms:created>
  <dc:creator>User</dc:creator>
  <cp:lastModifiedBy>Yondi Triawan</cp:lastModifiedBy>
  <dcterms:modified xsi:type="dcterms:W3CDTF">2024-11-28T13:04:07Z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AEB036988A0D40DD9FF8C1A3238190D8_13</vt:lpwstr>
  </property>
</Properties>
</file>