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E4A1" w14:textId="22E271E7" w:rsidR="006D2DB6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RENCANA KERJA MASYARAKAT</w:t>
      </w:r>
    </w:p>
    <w:p w14:paraId="6C64F5A5" w14:textId="701B4E98" w:rsidR="00522215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KAMPUNG KELUARGA BERKUALITAS “</w:t>
      </w:r>
      <w:r w:rsidR="0029515A">
        <w:rPr>
          <w:rFonts w:ascii="Arial" w:hAnsi="Arial" w:cs="Arial"/>
          <w:b/>
          <w:bCs/>
          <w:sz w:val="24"/>
          <w:szCs w:val="24"/>
        </w:rPr>
        <w:t>SRIKANDI TANGGUH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E418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0219BD" w14:textId="366D9159" w:rsidR="00D0602E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KELURAHAN </w:t>
      </w:r>
      <w:r w:rsidR="0029515A">
        <w:rPr>
          <w:rFonts w:ascii="Arial" w:hAnsi="Arial" w:cs="Arial"/>
          <w:b/>
          <w:bCs/>
          <w:sz w:val="24"/>
          <w:szCs w:val="24"/>
        </w:rPr>
        <w:t>TAMBAK WEDI</w:t>
      </w:r>
    </w:p>
    <w:p w14:paraId="55FB726F" w14:textId="2EB99631" w:rsidR="00D0602E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</w:t>
      </w:r>
      <w:r w:rsidR="00BE27D4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679"/>
        <w:gridCol w:w="2291"/>
        <w:gridCol w:w="1825"/>
        <w:gridCol w:w="1726"/>
        <w:gridCol w:w="1701"/>
        <w:gridCol w:w="1418"/>
        <w:gridCol w:w="1893"/>
        <w:gridCol w:w="1244"/>
        <w:gridCol w:w="2533"/>
      </w:tblGrid>
      <w:tr w:rsidR="00FF648D" w14:paraId="71E06E28" w14:textId="77777777" w:rsidTr="00522871">
        <w:tc>
          <w:tcPr>
            <w:tcW w:w="679" w:type="dxa"/>
            <w:vAlign w:val="center"/>
          </w:tcPr>
          <w:p w14:paraId="249464BC" w14:textId="68C58F9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91" w:type="dxa"/>
            <w:vAlign w:val="center"/>
          </w:tcPr>
          <w:p w14:paraId="6BE94800" w14:textId="24499112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Kegiatan</w:t>
            </w:r>
          </w:p>
        </w:tc>
        <w:tc>
          <w:tcPr>
            <w:tcW w:w="1825" w:type="dxa"/>
            <w:vAlign w:val="center"/>
          </w:tcPr>
          <w:p w14:paraId="6F7C21AE" w14:textId="38EC2AB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Penanggung Jawab</w:t>
            </w:r>
          </w:p>
        </w:tc>
        <w:tc>
          <w:tcPr>
            <w:tcW w:w="1726" w:type="dxa"/>
            <w:vAlign w:val="center"/>
          </w:tcPr>
          <w:p w14:paraId="08250FD1" w14:textId="1D5719C8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10DC854B" w14:textId="790CADE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Pihak yang Terlibat</w:t>
            </w:r>
          </w:p>
        </w:tc>
        <w:tc>
          <w:tcPr>
            <w:tcW w:w="1418" w:type="dxa"/>
            <w:vAlign w:val="center"/>
          </w:tcPr>
          <w:p w14:paraId="76F242D8" w14:textId="2ACE8AF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893" w:type="dxa"/>
            <w:vAlign w:val="center"/>
          </w:tcPr>
          <w:p w14:paraId="46FB45F0" w14:textId="304E1C50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1244" w:type="dxa"/>
            <w:vAlign w:val="center"/>
          </w:tcPr>
          <w:p w14:paraId="30B6F090" w14:textId="2DFFA5D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533" w:type="dxa"/>
            <w:vAlign w:val="center"/>
          </w:tcPr>
          <w:p w14:paraId="75379F1F" w14:textId="2EAF62F1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Keterangan</w:t>
            </w:r>
          </w:p>
        </w:tc>
      </w:tr>
      <w:tr w:rsidR="00D0602E" w14:paraId="38CC647E" w14:textId="77777777" w:rsidTr="00546503">
        <w:tc>
          <w:tcPr>
            <w:tcW w:w="15310" w:type="dxa"/>
            <w:gridSpan w:val="9"/>
            <w:vAlign w:val="center"/>
          </w:tcPr>
          <w:p w14:paraId="7C3282AF" w14:textId="3FD48C1F" w:rsidR="00D0602E" w:rsidRDefault="00D0602E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Seksi Penyediaan Data </w:t>
            </w:r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Keluarga dan Dokumen Kependudukan</w:t>
            </w:r>
          </w:p>
        </w:tc>
      </w:tr>
      <w:tr w:rsidR="00BE27D4" w14:paraId="1AFE7A25" w14:textId="77777777" w:rsidTr="00522871">
        <w:tc>
          <w:tcPr>
            <w:tcW w:w="679" w:type="dxa"/>
            <w:vAlign w:val="center"/>
          </w:tcPr>
          <w:p w14:paraId="56C3A302" w14:textId="2FA094E4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2470AB7C" w14:textId="77777777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Pemutakhiran Pendataan Keluarga 2024 </w:t>
            </w:r>
          </w:p>
          <w:p w14:paraId="2A5169A1" w14:textId="116F7FA7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(PK 24)</w:t>
            </w:r>
          </w:p>
        </w:tc>
        <w:tc>
          <w:tcPr>
            <w:tcW w:w="1825" w:type="dxa"/>
            <w:vMerge w:val="restart"/>
            <w:vAlign w:val="center"/>
          </w:tcPr>
          <w:p w14:paraId="104E2088" w14:textId="5545F3E1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26" w:type="dxa"/>
            <w:vMerge w:val="restart"/>
            <w:vAlign w:val="center"/>
          </w:tcPr>
          <w:p w14:paraId="2042A91F" w14:textId="490081C9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01" w:type="dxa"/>
            <w:vAlign w:val="center"/>
          </w:tcPr>
          <w:p w14:paraId="385EC814" w14:textId="47DAC603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PKB, Pengurus Kampung KB</w:t>
            </w:r>
          </w:p>
        </w:tc>
        <w:tc>
          <w:tcPr>
            <w:tcW w:w="1418" w:type="dxa"/>
            <w:vAlign w:val="center"/>
          </w:tcPr>
          <w:p w14:paraId="272E7B7D" w14:textId="0FE1DDEA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Agustus-September</w:t>
            </w:r>
          </w:p>
        </w:tc>
        <w:tc>
          <w:tcPr>
            <w:tcW w:w="1893" w:type="dxa"/>
            <w:vAlign w:val="center"/>
          </w:tcPr>
          <w:p w14:paraId="3D44242E" w14:textId="2E9B1983" w:rsidR="00BE27D4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</w:t>
            </w:r>
          </w:p>
        </w:tc>
        <w:tc>
          <w:tcPr>
            <w:tcW w:w="1244" w:type="dxa"/>
            <w:vAlign w:val="center"/>
          </w:tcPr>
          <w:p w14:paraId="7A2CD445" w14:textId="7919FF1B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4755 KK</w:t>
            </w:r>
          </w:p>
        </w:tc>
        <w:tc>
          <w:tcPr>
            <w:tcW w:w="2533" w:type="dxa"/>
            <w:vAlign w:val="center"/>
          </w:tcPr>
          <w:p w14:paraId="24D859EC" w14:textId="77777777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27D4" w14:paraId="20B51E6F" w14:textId="77777777" w:rsidTr="00522871">
        <w:tc>
          <w:tcPr>
            <w:tcW w:w="679" w:type="dxa"/>
            <w:vAlign w:val="center"/>
          </w:tcPr>
          <w:p w14:paraId="467BBBA3" w14:textId="50CCC097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13DA42B8" w14:textId="077068C2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data keluarga di RDK</w:t>
            </w:r>
          </w:p>
        </w:tc>
        <w:tc>
          <w:tcPr>
            <w:tcW w:w="1825" w:type="dxa"/>
            <w:vMerge/>
            <w:vAlign w:val="center"/>
          </w:tcPr>
          <w:p w14:paraId="373E52E7" w14:textId="1FD0CFDD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CFF3B63" w14:textId="4DAFB38F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962C25" w14:textId="19F30C50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Pengurus Kampung KB</w:t>
            </w:r>
          </w:p>
        </w:tc>
        <w:tc>
          <w:tcPr>
            <w:tcW w:w="1418" w:type="dxa"/>
            <w:vAlign w:val="center"/>
          </w:tcPr>
          <w:p w14:paraId="1A283F91" w14:textId="63F7B8A0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151B5307" w14:textId="1BA88173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44CF39B" w14:textId="77777777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72A66C3" w14:textId="77777777" w:rsidR="00BE27D4" w:rsidRPr="00A46B47" w:rsidRDefault="00BE27D4" w:rsidP="00BE27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5E9652B3" w14:textId="77777777" w:rsidTr="00546503">
        <w:tc>
          <w:tcPr>
            <w:tcW w:w="15310" w:type="dxa"/>
            <w:gridSpan w:val="9"/>
            <w:vAlign w:val="center"/>
          </w:tcPr>
          <w:p w14:paraId="0CE5951E" w14:textId="19E42FD9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Perubahan Perilaku Keluarga</w:t>
            </w:r>
          </w:p>
        </w:tc>
      </w:tr>
      <w:tr w:rsidR="00FF648D" w14:paraId="19A73BE7" w14:textId="77777777" w:rsidTr="00522871">
        <w:tc>
          <w:tcPr>
            <w:tcW w:w="679" w:type="dxa"/>
            <w:vAlign w:val="center"/>
          </w:tcPr>
          <w:p w14:paraId="47EF7CB6" w14:textId="5BFCD5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49902A3C" w14:textId="33CB266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Peningkatan Kesejahteraan Keluarga</w:t>
            </w:r>
          </w:p>
        </w:tc>
        <w:tc>
          <w:tcPr>
            <w:tcW w:w="1825" w:type="dxa"/>
            <w:vAlign w:val="center"/>
          </w:tcPr>
          <w:p w14:paraId="3AB10AA7" w14:textId="3A8386E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dan Kelurahan</w:t>
            </w:r>
          </w:p>
        </w:tc>
        <w:tc>
          <w:tcPr>
            <w:tcW w:w="1726" w:type="dxa"/>
            <w:vAlign w:val="center"/>
          </w:tcPr>
          <w:p w14:paraId="34F26DC1" w14:textId="0F1888E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Keluarga Miskin</w:t>
            </w:r>
          </w:p>
        </w:tc>
        <w:tc>
          <w:tcPr>
            <w:tcW w:w="1701" w:type="dxa"/>
            <w:vAlign w:val="center"/>
          </w:tcPr>
          <w:p w14:paraId="53694AB9" w14:textId="4495847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Lurah, KASI Kesra, Kader</w:t>
            </w:r>
          </w:p>
        </w:tc>
        <w:tc>
          <w:tcPr>
            <w:tcW w:w="1418" w:type="dxa"/>
            <w:vAlign w:val="center"/>
          </w:tcPr>
          <w:p w14:paraId="09646B3C" w14:textId="2B10253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C728FF8" w14:textId="69B9B2E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020A1F9F" w14:textId="6AFAE6F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96BDA6C" w14:textId="7B21D0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Menyejahterakan warga yang kurang mampu</w:t>
            </w:r>
          </w:p>
        </w:tc>
      </w:tr>
      <w:tr w:rsidR="00FF648D" w14:paraId="2E0D4472" w14:textId="77777777" w:rsidTr="00522871">
        <w:tc>
          <w:tcPr>
            <w:tcW w:w="679" w:type="dxa"/>
            <w:vAlign w:val="center"/>
          </w:tcPr>
          <w:p w14:paraId="3FB1CF28" w14:textId="0D9941F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364FAE3" w14:textId="277354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UMKM</w:t>
            </w:r>
          </w:p>
        </w:tc>
        <w:tc>
          <w:tcPr>
            <w:tcW w:w="1825" w:type="dxa"/>
            <w:vAlign w:val="center"/>
          </w:tcPr>
          <w:p w14:paraId="73F9A9A2" w14:textId="6D76A95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Kelurahan</w:t>
            </w:r>
          </w:p>
        </w:tc>
        <w:tc>
          <w:tcPr>
            <w:tcW w:w="1726" w:type="dxa"/>
            <w:vAlign w:val="center"/>
          </w:tcPr>
          <w:p w14:paraId="4BED9D84" w14:textId="740397C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701" w:type="dxa"/>
            <w:vAlign w:val="center"/>
          </w:tcPr>
          <w:p w14:paraId="75C0BFEB" w14:textId="644FE84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418" w:type="dxa"/>
            <w:vAlign w:val="center"/>
          </w:tcPr>
          <w:p w14:paraId="7E8F9AF2" w14:textId="41650B9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6382A6D" w14:textId="749182F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 hasil penjualan</w:t>
            </w:r>
          </w:p>
        </w:tc>
        <w:tc>
          <w:tcPr>
            <w:tcW w:w="1244" w:type="dxa"/>
            <w:vAlign w:val="center"/>
          </w:tcPr>
          <w:p w14:paraId="13C082D3" w14:textId="579AA11A" w:rsidR="0058553D" w:rsidRPr="00A46B47" w:rsidRDefault="00BE27D4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UMKM</w:t>
            </w:r>
          </w:p>
        </w:tc>
        <w:tc>
          <w:tcPr>
            <w:tcW w:w="2533" w:type="dxa"/>
            <w:vAlign w:val="center"/>
          </w:tcPr>
          <w:p w14:paraId="5B67895B" w14:textId="10A6529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Promosi produk tanpa bahan pengawet</w:t>
            </w:r>
          </w:p>
        </w:tc>
      </w:tr>
      <w:tr w:rsidR="00FF648D" w14:paraId="468428E2" w14:textId="77777777" w:rsidTr="00522871">
        <w:tc>
          <w:tcPr>
            <w:tcW w:w="679" w:type="dxa"/>
            <w:vAlign w:val="center"/>
          </w:tcPr>
          <w:p w14:paraId="5779515A" w14:textId="4B85507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432DBE2" w14:textId="7E3110E6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 Gizi </w:t>
            </w:r>
            <w:r w:rsidR="0058553D">
              <w:rPr>
                <w:rFonts w:ascii="Arial" w:hAnsi="Arial" w:cs="Arial"/>
                <w:sz w:val="24"/>
                <w:szCs w:val="24"/>
              </w:rPr>
              <w:t>Balita Stunting</w:t>
            </w:r>
          </w:p>
        </w:tc>
        <w:tc>
          <w:tcPr>
            <w:tcW w:w="1825" w:type="dxa"/>
            <w:vAlign w:val="center"/>
          </w:tcPr>
          <w:p w14:paraId="0E2A666A" w14:textId="5E8BC7A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Posyandu balita dan bidang masing-masng RW</w:t>
            </w:r>
          </w:p>
        </w:tc>
        <w:tc>
          <w:tcPr>
            <w:tcW w:w="1726" w:type="dxa"/>
            <w:vAlign w:val="center"/>
          </w:tcPr>
          <w:p w14:paraId="0BA7A6E9" w14:textId="714B28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stunting, orang tua balita stunting</w:t>
            </w:r>
          </w:p>
        </w:tc>
        <w:tc>
          <w:tcPr>
            <w:tcW w:w="1701" w:type="dxa"/>
            <w:vAlign w:val="center"/>
          </w:tcPr>
          <w:p w14:paraId="39BAE72D" w14:textId="2218ACD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pendamping TPK</w:t>
            </w:r>
          </w:p>
        </w:tc>
        <w:tc>
          <w:tcPr>
            <w:tcW w:w="1418" w:type="dxa"/>
            <w:vAlign w:val="center"/>
          </w:tcPr>
          <w:p w14:paraId="52437B78" w14:textId="315973D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01E4876F" w14:textId="2F4A16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 dan CSR</w:t>
            </w:r>
          </w:p>
        </w:tc>
        <w:tc>
          <w:tcPr>
            <w:tcW w:w="1244" w:type="dxa"/>
            <w:vAlign w:val="center"/>
          </w:tcPr>
          <w:p w14:paraId="372C62D3" w14:textId="043C1CEE" w:rsidR="0058553D" w:rsidRPr="00A46B47" w:rsidRDefault="00BE27D4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Balita dan 1 Balita Stunting</w:t>
            </w:r>
          </w:p>
        </w:tc>
        <w:tc>
          <w:tcPr>
            <w:tcW w:w="2533" w:type="dxa"/>
            <w:vAlign w:val="center"/>
          </w:tcPr>
          <w:p w14:paraId="2364AFD2" w14:textId="77777777" w:rsidR="0058553D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E4156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CC960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1B3BA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806A8" w14:textId="77777777" w:rsidR="00522215" w:rsidRPr="00A46B47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26229DEE" w14:textId="77777777" w:rsidTr="00546503">
        <w:tc>
          <w:tcPr>
            <w:tcW w:w="15310" w:type="dxa"/>
            <w:gridSpan w:val="9"/>
            <w:vAlign w:val="center"/>
          </w:tcPr>
          <w:p w14:paraId="0A77847E" w14:textId="3E96205A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Peningkatan Cakupan Layanan dan Rujukan pada Keluarga</w:t>
            </w:r>
          </w:p>
        </w:tc>
      </w:tr>
      <w:tr w:rsidR="00FF648D" w14:paraId="5B49193F" w14:textId="77777777" w:rsidTr="00522871">
        <w:tc>
          <w:tcPr>
            <w:tcW w:w="679" w:type="dxa"/>
            <w:vAlign w:val="center"/>
          </w:tcPr>
          <w:p w14:paraId="2F72ACAD" w14:textId="7C94F057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D572251" w14:textId="690A1E2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KB</w:t>
            </w:r>
          </w:p>
        </w:tc>
        <w:tc>
          <w:tcPr>
            <w:tcW w:w="1825" w:type="dxa"/>
            <w:vAlign w:val="center"/>
          </w:tcPr>
          <w:p w14:paraId="72CC637A" w14:textId="6B104A1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RS/ Klinik/ Puskesmas dan kader</w:t>
            </w:r>
          </w:p>
        </w:tc>
        <w:tc>
          <w:tcPr>
            <w:tcW w:w="1726" w:type="dxa"/>
            <w:vAlign w:val="center"/>
          </w:tcPr>
          <w:p w14:paraId="2611284C" w14:textId="17F15EE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Pasangan Usia Subur</w:t>
            </w:r>
          </w:p>
        </w:tc>
        <w:tc>
          <w:tcPr>
            <w:tcW w:w="1701" w:type="dxa"/>
            <w:vAlign w:val="center"/>
          </w:tcPr>
          <w:p w14:paraId="7B43B184" w14:textId="03CBB7C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PUS, kader, tempat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pelayanan KB</w:t>
            </w:r>
          </w:p>
        </w:tc>
        <w:tc>
          <w:tcPr>
            <w:tcW w:w="1418" w:type="dxa"/>
            <w:vAlign w:val="center"/>
          </w:tcPr>
          <w:p w14:paraId="6EFE00D9" w14:textId="10C8F26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Setiap bulan</w:t>
            </w:r>
          </w:p>
        </w:tc>
        <w:tc>
          <w:tcPr>
            <w:tcW w:w="1893" w:type="dxa"/>
            <w:vAlign w:val="center"/>
          </w:tcPr>
          <w:p w14:paraId="21737441" w14:textId="12E2A56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APBN/ APBD/ Mandiri</w:t>
            </w:r>
          </w:p>
        </w:tc>
        <w:tc>
          <w:tcPr>
            <w:tcW w:w="1244" w:type="dxa"/>
            <w:vAlign w:val="center"/>
          </w:tcPr>
          <w:p w14:paraId="653F98FC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3DCDE4D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48D" w14:paraId="567F7705" w14:textId="77777777" w:rsidTr="00522871">
        <w:tc>
          <w:tcPr>
            <w:tcW w:w="679" w:type="dxa"/>
            <w:vAlign w:val="center"/>
          </w:tcPr>
          <w:p w14:paraId="295C0F2E" w14:textId="272BAB1E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4BBF2928" w14:textId="169CA2D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imunisasi</w:t>
            </w:r>
          </w:p>
        </w:tc>
        <w:tc>
          <w:tcPr>
            <w:tcW w:w="1825" w:type="dxa"/>
            <w:vAlign w:val="center"/>
          </w:tcPr>
          <w:p w14:paraId="7F9ACE60" w14:textId="2980377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Puskesmas dan kader</w:t>
            </w:r>
          </w:p>
        </w:tc>
        <w:tc>
          <w:tcPr>
            <w:tcW w:w="1726" w:type="dxa"/>
            <w:vAlign w:val="center"/>
          </w:tcPr>
          <w:p w14:paraId="70EC39D3" w14:textId="5587E40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dan orang tuanya</w:t>
            </w:r>
          </w:p>
        </w:tc>
        <w:tc>
          <w:tcPr>
            <w:tcW w:w="1701" w:type="dxa"/>
            <w:vAlign w:val="center"/>
          </w:tcPr>
          <w:p w14:paraId="317344B8" w14:textId="0A4212C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kader</w:t>
            </w:r>
          </w:p>
        </w:tc>
        <w:tc>
          <w:tcPr>
            <w:tcW w:w="1418" w:type="dxa"/>
            <w:vAlign w:val="center"/>
          </w:tcPr>
          <w:p w14:paraId="2E20246E" w14:textId="1BD2508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222264C8" w14:textId="1C96C99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</w:t>
            </w:r>
          </w:p>
        </w:tc>
        <w:tc>
          <w:tcPr>
            <w:tcW w:w="1244" w:type="dxa"/>
            <w:vAlign w:val="center"/>
          </w:tcPr>
          <w:p w14:paraId="1C8117D0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1F7B4129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3ED221B8" w14:textId="77777777" w:rsidTr="00546503">
        <w:tc>
          <w:tcPr>
            <w:tcW w:w="15310" w:type="dxa"/>
            <w:gridSpan w:val="9"/>
            <w:vAlign w:val="center"/>
          </w:tcPr>
          <w:p w14:paraId="0FF18042" w14:textId="57D6197C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Penataan Lingkungan Keluarga dan Masyarakat</w:t>
            </w:r>
          </w:p>
        </w:tc>
      </w:tr>
      <w:tr w:rsidR="00FF648D" w14:paraId="1BF0DEAE" w14:textId="77777777" w:rsidTr="00522871">
        <w:tc>
          <w:tcPr>
            <w:tcW w:w="679" w:type="dxa"/>
            <w:vAlign w:val="center"/>
          </w:tcPr>
          <w:p w14:paraId="05C56336" w14:textId="59A4593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07BB596" w14:textId="0784C13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Pemeriksaan Bumantik</w:t>
            </w:r>
          </w:p>
        </w:tc>
        <w:tc>
          <w:tcPr>
            <w:tcW w:w="1825" w:type="dxa"/>
            <w:vAlign w:val="center"/>
          </w:tcPr>
          <w:p w14:paraId="24F1D9FD" w14:textId="14733D8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</w:t>
            </w:r>
          </w:p>
        </w:tc>
        <w:tc>
          <w:tcPr>
            <w:tcW w:w="1726" w:type="dxa"/>
            <w:vAlign w:val="center"/>
          </w:tcPr>
          <w:p w14:paraId="6D4495FA" w14:textId="5CBFE32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7B3A7FB5" w14:textId="54B6E74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</w:t>
            </w:r>
          </w:p>
        </w:tc>
        <w:tc>
          <w:tcPr>
            <w:tcW w:w="1418" w:type="dxa"/>
            <w:vAlign w:val="center"/>
          </w:tcPr>
          <w:p w14:paraId="0E4229EF" w14:textId="7D4CE5C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hari jumat</w:t>
            </w:r>
          </w:p>
        </w:tc>
        <w:tc>
          <w:tcPr>
            <w:tcW w:w="1893" w:type="dxa"/>
            <w:vAlign w:val="center"/>
          </w:tcPr>
          <w:p w14:paraId="1B4F6DF3" w14:textId="398DB15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5139B8A0" w14:textId="2E7AE01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E6CB88E" w14:textId="38A0CFF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Upaya pemberantasan sarang nyamuk</w:t>
            </w:r>
          </w:p>
        </w:tc>
      </w:tr>
      <w:tr w:rsidR="00FF648D" w14:paraId="5E47B328" w14:textId="77777777" w:rsidTr="00522871">
        <w:tc>
          <w:tcPr>
            <w:tcW w:w="679" w:type="dxa"/>
            <w:vAlign w:val="center"/>
          </w:tcPr>
          <w:p w14:paraId="557DFF8D" w14:textId="10FF9C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DC1B058" w14:textId="23867E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Kerja bakti</w:t>
            </w:r>
          </w:p>
        </w:tc>
        <w:tc>
          <w:tcPr>
            <w:tcW w:w="1825" w:type="dxa"/>
            <w:vAlign w:val="center"/>
          </w:tcPr>
          <w:p w14:paraId="6A96FDED" w14:textId="5226927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Perangkat RW dan wilayah setempat</w:t>
            </w:r>
          </w:p>
        </w:tc>
        <w:tc>
          <w:tcPr>
            <w:tcW w:w="1726" w:type="dxa"/>
            <w:vAlign w:val="center"/>
          </w:tcPr>
          <w:p w14:paraId="3D9864C2" w14:textId="4CE2791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1A5E4364" w14:textId="0F1DA3F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warga, perangkat RW</w:t>
            </w:r>
          </w:p>
        </w:tc>
        <w:tc>
          <w:tcPr>
            <w:tcW w:w="1418" w:type="dxa"/>
            <w:vAlign w:val="center"/>
          </w:tcPr>
          <w:p w14:paraId="2D4C0FCC" w14:textId="08EC7CA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5A06CEFD" w14:textId="4BA87A8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23F9D7F" w14:textId="3AF3EB0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D89E5F4" w14:textId="0B190A5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Kegiatan dilaksanakan setiap minggu pertama dalam satu bulan</w:t>
            </w:r>
          </w:p>
        </w:tc>
      </w:tr>
    </w:tbl>
    <w:p w14:paraId="1BBE7DFB" w14:textId="77777777" w:rsidR="00FD4A50" w:rsidRDefault="00FD4A50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3723D9D6" w14:textId="01B5C42B" w:rsidR="00A46B47" w:rsidRDefault="00A46B47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Surabaya,</w:t>
      </w:r>
      <w:r w:rsidR="00FE1596">
        <w:rPr>
          <w:rFonts w:ascii="Arial" w:hAnsi="Arial" w:cs="Arial"/>
          <w:sz w:val="24"/>
          <w:szCs w:val="24"/>
        </w:rPr>
        <w:t xml:space="preserve"> </w:t>
      </w:r>
      <w:r w:rsidR="00BE27D4">
        <w:rPr>
          <w:rFonts w:ascii="Arial" w:hAnsi="Arial" w:cs="Arial"/>
          <w:sz w:val="24"/>
          <w:szCs w:val="24"/>
        </w:rPr>
        <w:t xml:space="preserve">26 </w:t>
      </w:r>
      <w:r w:rsidR="00412927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ber 202</w:t>
      </w:r>
      <w:r w:rsidR="00BE27D4">
        <w:rPr>
          <w:rFonts w:ascii="Arial" w:hAnsi="Arial" w:cs="Arial"/>
          <w:sz w:val="24"/>
          <w:szCs w:val="24"/>
        </w:rPr>
        <w:t>4</w:t>
      </w:r>
    </w:p>
    <w:p w14:paraId="0C4B8298" w14:textId="6A64C699" w:rsidR="00D0602E" w:rsidRDefault="00A46B47" w:rsidP="00EC1D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Mengetahui, </w:t>
      </w:r>
    </w:p>
    <w:p w14:paraId="4FB0164D" w14:textId="07E52AA7" w:rsidR="00A46B47" w:rsidRPr="00A46B47" w:rsidRDefault="00A46B47" w:rsidP="00EC1D2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B47">
        <w:rPr>
          <w:rFonts w:ascii="Arial" w:hAnsi="Arial" w:cs="Arial"/>
          <w:b/>
          <w:bCs/>
          <w:sz w:val="24"/>
          <w:szCs w:val="24"/>
        </w:rPr>
        <w:t>Ketua Pelaksana,</w:t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  <w:t xml:space="preserve">Lurah </w:t>
      </w:r>
      <w:r w:rsidR="00BE27D4">
        <w:rPr>
          <w:rFonts w:ascii="Arial" w:hAnsi="Arial" w:cs="Arial"/>
          <w:b/>
          <w:bCs/>
          <w:sz w:val="24"/>
          <w:szCs w:val="24"/>
        </w:rPr>
        <w:t>Tambak Wedi</w:t>
      </w:r>
    </w:p>
    <w:p w14:paraId="32F624DD" w14:textId="6AB0FECB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31D8AB" w14:textId="77777777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6A4BC5" w14:textId="3F51FEC4" w:rsidR="00A46B47" w:rsidRPr="00D0602E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014D6">
        <w:rPr>
          <w:rFonts w:ascii="Arial" w:hAnsi="Arial" w:cs="Arial"/>
          <w:sz w:val="24"/>
          <w:szCs w:val="24"/>
        </w:rPr>
        <w:t>Diyah Rachmawati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BE27D4" w:rsidRPr="00BE27D4">
        <w:rPr>
          <w:rFonts w:ascii="Arial" w:hAnsi="Arial" w:cs="Arial"/>
          <w:sz w:val="24"/>
          <w:szCs w:val="24"/>
        </w:rPr>
        <w:t>M</w:t>
      </w:r>
      <w:r w:rsidR="00BE27D4">
        <w:rPr>
          <w:rFonts w:ascii="Arial" w:hAnsi="Arial" w:cs="Arial"/>
          <w:sz w:val="24"/>
          <w:szCs w:val="24"/>
        </w:rPr>
        <w:t>atlilla</w:t>
      </w:r>
      <w:r w:rsidR="00BE27D4" w:rsidRPr="00BE27D4">
        <w:rPr>
          <w:rFonts w:ascii="Arial" w:hAnsi="Arial" w:cs="Arial"/>
          <w:sz w:val="24"/>
          <w:szCs w:val="24"/>
        </w:rPr>
        <w:t>, S.Kep.Ns, M.H.</w:t>
      </w:r>
      <w:r>
        <w:rPr>
          <w:rFonts w:ascii="Arial" w:hAnsi="Arial" w:cs="Arial"/>
          <w:sz w:val="24"/>
          <w:szCs w:val="24"/>
        </w:rPr>
        <w:t>)</w:t>
      </w:r>
    </w:p>
    <w:sectPr w:rsidR="00A46B47" w:rsidRPr="00D0602E" w:rsidSect="00D06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E"/>
    <w:rsid w:val="00083709"/>
    <w:rsid w:val="000A4145"/>
    <w:rsid w:val="000C6D0E"/>
    <w:rsid w:val="000C7610"/>
    <w:rsid w:val="00133C00"/>
    <w:rsid w:val="001722E1"/>
    <w:rsid w:val="00227B7C"/>
    <w:rsid w:val="0029515A"/>
    <w:rsid w:val="002D1AC8"/>
    <w:rsid w:val="002D343F"/>
    <w:rsid w:val="0033513D"/>
    <w:rsid w:val="00361081"/>
    <w:rsid w:val="003D0B48"/>
    <w:rsid w:val="00412927"/>
    <w:rsid w:val="00417A52"/>
    <w:rsid w:val="00477409"/>
    <w:rsid w:val="004E452F"/>
    <w:rsid w:val="0050157B"/>
    <w:rsid w:val="00503FB3"/>
    <w:rsid w:val="00522215"/>
    <w:rsid w:val="00522871"/>
    <w:rsid w:val="00546503"/>
    <w:rsid w:val="0058553D"/>
    <w:rsid w:val="006A5D9B"/>
    <w:rsid w:val="006D2DB6"/>
    <w:rsid w:val="006F0658"/>
    <w:rsid w:val="00855CDE"/>
    <w:rsid w:val="00900E27"/>
    <w:rsid w:val="009234E0"/>
    <w:rsid w:val="00995A7D"/>
    <w:rsid w:val="009A6914"/>
    <w:rsid w:val="009E6641"/>
    <w:rsid w:val="00A46B47"/>
    <w:rsid w:val="00A56A41"/>
    <w:rsid w:val="00B47071"/>
    <w:rsid w:val="00BA7FB7"/>
    <w:rsid w:val="00BD3642"/>
    <w:rsid w:val="00BE27D4"/>
    <w:rsid w:val="00BE4AF0"/>
    <w:rsid w:val="00C42CCD"/>
    <w:rsid w:val="00C84FC5"/>
    <w:rsid w:val="00C9772B"/>
    <w:rsid w:val="00CB2F85"/>
    <w:rsid w:val="00CC147F"/>
    <w:rsid w:val="00D0602E"/>
    <w:rsid w:val="00D535DC"/>
    <w:rsid w:val="00D8049A"/>
    <w:rsid w:val="00E014D6"/>
    <w:rsid w:val="00E418D9"/>
    <w:rsid w:val="00E907FF"/>
    <w:rsid w:val="00EC1D21"/>
    <w:rsid w:val="00ED6687"/>
    <w:rsid w:val="00EE4E24"/>
    <w:rsid w:val="00F71D20"/>
    <w:rsid w:val="00FA1B29"/>
    <w:rsid w:val="00FA3B4F"/>
    <w:rsid w:val="00FD4A50"/>
    <w:rsid w:val="00FE1596"/>
    <w:rsid w:val="00FF15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552"/>
  <w15:chartTrackingRefBased/>
  <w15:docId w15:val="{EBA1498A-0204-40E2-B4DC-FED026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E731-ADB8-47EE-B205-8F03B44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Krisnawati</dc:creator>
  <cp:keywords/>
  <dc:description/>
  <cp:lastModifiedBy>Lenovo</cp:lastModifiedBy>
  <cp:revision>6</cp:revision>
  <dcterms:created xsi:type="dcterms:W3CDTF">2023-12-07T04:49:00Z</dcterms:created>
  <dcterms:modified xsi:type="dcterms:W3CDTF">2024-12-06T07:26:00Z</dcterms:modified>
</cp:coreProperties>
</file>