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F" w:rsidRDefault="00392106" w:rsidP="00E97810">
      <w:pPr>
        <w:spacing w:after="0"/>
        <w:jc w:val="center"/>
      </w:pPr>
      <w:r>
        <w:t>RENCANA KERJA MASYARAKAT KAMPUNG KB PELITA KENCANA</w:t>
      </w:r>
    </w:p>
    <w:p w:rsidR="00392106" w:rsidRDefault="00392106" w:rsidP="00E97810">
      <w:pPr>
        <w:spacing w:after="0"/>
        <w:jc w:val="center"/>
      </w:pPr>
      <w:r>
        <w:t>KELURAHAN PELITA KECAMATAN SAMARINDA ILIR</w:t>
      </w:r>
    </w:p>
    <w:tbl>
      <w:tblPr>
        <w:tblStyle w:val="TableGrid"/>
        <w:tblW w:w="0" w:type="auto"/>
        <w:tblLook w:val="04A0"/>
      </w:tblPr>
      <w:tblGrid>
        <w:gridCol w:w="627"/>
        <w:gridCol w:w="2952"/>
        <w:gridCol w:w="36"/>
        <w:gridCol w:w="1889"/>
        <w:gridCol w:w="1840"/>
        <w:gridCol w:w="2726"/>
        <w:gridCol w:w="23"/>
        <w:gridCol w:w="1265"/>
        <w:gridCol w:w="2439"/>
        <w:gridCol w:w="10"/>
        <w:gridCol w:w="1813"/>
        <w:gridCol w:w="1876"/>
      </w:tblGrid>
      <w:tr w:rsidR="00E97810" w:rsidTr="00E97810">
        <w:tc>
          <w:tcPr>
            <w:tcW w:w="627" w:type="dxa"/>
            <w:vAlign w:val="center"/>
          </w:tcPr>
          <w:p w:rsidR="00E97810" w:rsidRDefault="00E97810" w:rsidP="00E97810">
            <w:pPr>
              <w:jc w:val="center"/>
            </w:pPr>
            <w:r>
              <w:t>NO</w:t>
            </w:r>
          </w:p>
        </w:tc>
        <w:tc>
          <w:tcPr>
            <w:tcW w:w="2988" w:type="dxa"/>
            <w:gridSpan w:val="2"/>
            <w:vAlign w:val="center"/>
          </w:tcPr>
          <w:p w:rsidR="00E97810" w:rsidRDefault="00E97810" w:rsidP="00E97810">
            <w:pPr>
              <w:jc w:val="center"/>
            </w:pPr>
            <w:r>
              <w:t>URAIAN KEGIATAN</w:t>
            </w:r>
          </w:p>
        </w:tc>
        <w:tc>
          <w:tcPr>
            <w:tcW w:w="1889" w:type="dxa"/>
            <w:vAlign w:val="center"/>
          </w:tcPr>
          <w:p w:rsidR="00E97810" w:rsidRDefault="00E97810" w:rsidP="00E97810">
            <w:pPr>
              <w:jc w:val="center"/>
            </w:pPr>
            <w:r>
              <w:t>PENANGGUNG JAWAB</w:t>
            </w:r>
          </w:p>
        </w:tc>
        <w:tc>
          <w:tcPr>
            <w:tcW w:w="1840" w:type="dxa"/>
            <w:vAlign w:val="center"/>
          </w:tcPr>
          <w:p w:rsidR="00E97810" w:rsidRDefault="00E97810" w:rsidP="00E97810">
            <w:pPr>
              <w:jc w:val="center"/>
            </w:pPr>
            <w:r>
              <w:t>SASARAN KEGIATAN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vAlign w:val="center"/>
          </w:tcPr>
          <w:p w:rsidR="00E97810" w:rsidRDefault="00E97810" w:rsidP="00E97810">
            <w:pPr>
              <w:jc w:val="center"/>
            </w:pPr>
            <w:r>
              <w:t>PIHAK YG TERLIBAT</w:t>
            </w:r>
          </w:p>
          <w:p w:rsidR="00E97810" w:rsidRDefault="00E97810" w:rsidP="00E97810">
            <w:pPr>
              <w:jc w:val="center"/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E97810" w:rsidRDefault="00E97810" w:rsidP="00E97810">
            <w:pPr>
              <w:jc w:val="center"/>
            </w:pPr>
            <w:r>
              <w:t>WAKTU</w:t>
            </w:r>
          </w:p>
          <w:p w:rsidR="00E97810" w:rsidRDefault="00E97810" w:rsidP="00E97810">
            <w:pPr>
              <w:jc w:val="center"/>
            </w:pPr>
          </w:p>
          <w:p w:rsidR="00E97810" w:rsidRDefault="00E97810" w:rsidP="00E97810">
            <w:pPr>
              <w:ind w:left="353"/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E97810" w:rsidRDefault="00E97810" w:rsidP="00E97810">
            <w:pPr>
              <w:jc w:val="center"/>
            </w:pPr>
            <w:r>
              <w:t>SUMBER DANA</w:t>
            </w:r>
          </w:p>
        </w:tc>
        <w:tc>
          <w:tcPr>
            <w:tcW w:w="1813" w:type="dxa"/>
            <w:vAlign w:val="center"/>
          </w:tcPr>
          <w:p w:rsidR="00E97810" w:rsidRDefault="00E97810" w:rsidP="00E97810">
            <w:pPr>
              <w:jc w:val="center"/>
            </w:pPr>
            <w:r>
              <w:t>JUMLAH</w:t>
            </w:r>
          </w:p>
        </w:tc>
        <w:tc>
          <w:tcPr>
            <w:tcW w:w="1876" w:type="dxa"/>
            <w:vAlign w:val="center"/>
          </w:tcPr>
          <w:p w:rsidR="00E97810" w:rsidRDefault="00E97810" w:rsidP="00E97810">
            <w:pPr>
              <w:jc w:val="center"/>
            </w:pPr>
            <w:r>
              <w:t>KETERANGAN</w:t>
            </w:r>
          </w:p>
        </w:tc>
      </w:tr>
      <w:tr w:rsidR="00151592" w:rsidTr="00C97D95">
        <w:tc>
          <w:tcPr>
            <w:tcW w:w="627" w:type="dxa"/>
          </w:tcPr>
          <w:p w:rsidR="00151592" w:rsidRPr="00E97810" w:rsidRDefault="00151592">
            <w:pPr>
              <w:rPr>
                <w:highlight w:val="yellow"/>
              </w:rPr>
            </w:pPr>
            <w:r w:rsidRPr="00E97810">
              <w:rPr>
                <w:highlight w:val="yellow"/>
              </w:rPr>
              <w:t>A</w:t>
            </w:r>
          </w:p>
        </w:tc>
        <w:tc>
          <w:tcPr>
            <w:tcW w:w="16869" w:type="dxa"/>
            <w:gridSpan w:val="11"/>
          </w:tcPr>
          <w:p w:rsidR="00151592" w:rsidRPr="00E97810" w:rsidRDefault="00151592">
            <w:pPr>
              <w:rPr>
                <w:highlight w:val="yellow"/>
              </w:rPr>
            </w:pPr>
            <w:r w:rsidRPr="00E97810">
              <w:rPr>
                <w:highlight w:val="yellow"/>
              </w:rPr>
              <w:t>UPAYA PENINGKATAN CAPAIAN KB MKJP</w:t>
            </w:r>
          </w:p>
        </w:tc>
      </w:tr>
      <w:tr w:rsidR="00AC50A1" w:rsidTr="00AC50A1">
        <w:tc>
          <w:tcPr>
            <w:tcW w:w="627" w:type="dxa"/>
          </w:tcPr>
          <w:p w:rsidR="00392106" w:rsidRDefault="00392106">
            <w:r>
              <w:t>1.</w:t>
            </w:r>
          </w:p>
        </w:tc>
        <w:tc>
          <w:tcPr>
            <w:tcW w:w="2988" w:type="dxa"/>
            <w:gridSpan w:val="2"/>
          </w:tcPr>
          <w:p w:rsidR="00392106" w:rsidRDefault="00392106"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BKR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( SMP Al </w:t>
            </w:r>
            <w:proofErr w:type="spellStart"/>
            <w:r>
              <w:t>Jawahir</w:t>
            </w:r>
            <w:proofErr w:type="spellEnd"/>
            <w:r>
              <w:t xml:space="preserve"> )</w:t>
            </w:r>
          </w:p>
        </w:tc>
        <w:tc>
          <w:tcPr>
            <w:tcW w:w="1889" w:type="dxa"/>
          </w:tcPr>
          <w:p w:rsidR="00392106" w:rsidRDefault="00392106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1840" w:type="dxa"/>
          </w:tcPr>
          <w:p w:rsidR="00392106" w:rsidRDefault="0039210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2749" w:type="dxa"/>
            <w:gridSpan w:val="2"/>
          </w:tcPr>
          <w:p w:rsidR="00392106" w:rsidRDefault="007C3686">
            <w:r>
              <w:t xml:space="preserve">OPDKB, </w:t>
            </w:r>
            <w:proofErr w:type="spellStart"/>
            <w:r>
              <w:t>PKK,Komite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265" w:type="dxa"/>
          </w:tcPr>
          <w:p w:rsidR="00392106" w:rsidRDefault="007C3686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392106" w:rsidRDefault="007C3686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Bosnas,Bosda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392106" w:rsidRDefault="007C3686"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Siswi</w:t>
            </w:r>
            <w:proofErr w:type="spellEnd"/>
            <w:r>
              <w:t xml:space="preserve"> </w:t>
            </w:r>
          </w:p>
        </w:tc>
        <w:tc>
          <w:tcPr>
            <w:tcW w:w="1876" w:type="dxa"/>
          </w:tcPr>
          <w:p w:rsidR="00392106" w:rsidRDefault="007C3686">
            <w:proofErr w:type="spellStart"/>
            <w:r>
              <w:t>Paguyuban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</w:tc>
      </w:tr>
      <w:tr w:rsidR="00AC50A1" w:rsidTr="00AC50A1">
        <w:tc>
          <w:tcPr>
            <w:tcW w:w="627" w:type="dxa"/>
          </w:tcPr>
          <w:p w:rsidR="007C3686" w:rsidRDefault="007C3686">
            <w:r>
              <w:t>2</w:t>
            </w:r>
          </w:p>
        </w:tc>
        <w:tc>
          <w:tcPr>
            <w:tcW w:w="2988" w:type="dxa"/>
            <w:gridSpan w:val="2"/>
          </w:tcPr>
          <w:p w:rsidR="007C3686" w:rsidRDefault="007C3686">
            <w:proofErr w:type="spellStart"/>
            <w:r>
              <w:t>Melalkukan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t xml:space="preserve"> BKR,</w:t>
            </w:r>
          </w:p>
        </w:tc>
        <w:tc>
          <w:tcPr>
            <w:tcW w:w="1889" w:type="dxa"/>
          </w:tcPr>
          <w:p w:rsidR="007C3686" w:rsidRDefault="007C3686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1840" w:type="dxa"/>
          </w:tcPr>
          <w:p w:rsidR="007C3686" w:rsidRDefault="007C368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2749" w:type="dxa"/>
            <w:gridSpan w:val="2"/>
          </w:tcPr>
          <w:p w:rsidR="007C3686" w:rsidRDefault="007C3686">
            <w:r>
              <w:t xml:space="preserve">OPDKB, </w:t>
            </w:r>
            <w:proofErr w:type="spellStart"/>
            <w:r>
              <w:t>Dinkes,PKK</w:t>
            </w:r>
            <w:proofErr w:type="spellEnd"/>
            <w:r>
              <w:t xml:space="preserve">, </w:t>
            </w:r>
            <w:proofErr w:type="spellStart"/>
            <w:r>
              <w:t>Komite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1265" w:type="dxa"/>
          </w:tcPr>
          <w:p w:rsidR="007C3686" w:rsidRDefault="007C3686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7C3686" w:rsidRDefault="007C3686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Bosnas,Bosda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7C3686" w:rsidRDefault="007C3686" w:rsidP="00B47383"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Siswi</w:t>
            </w:r>
            <w:proofErr w:type="spellEnd"/>
            <w:r>
              <w:t xml:space="preserve"> </w:t>
            </w:r>
          </w:p>
        </w:tc>
        <w:tc>
          <w:tcPr>
            <w:tcW w:w="1876" w:type="dxa"/>
          </w:tcPr>
          <w:p w:rsidR="007C3686" w:rsidRDefault="007C3686" w:rsidP="00B47383">
            <w:proofErr w:type="spellStart"/>
            <w:r>
              <w:t>Paguyuban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</w:tr>
      <w:tr w:rsidR="00AC50A1" w:rsidTr="00AC50A1">
        <w:tc>
          <w:tcPr>
            <w:tcW w:w="627" w:type="dxa"/>
          </w:tcPr>
          <w:p w:rsidR="00151592" w:rsidRDefault="00151592">
            <w:r>
              <w:t>3</w:t>
            </w:r>
          </w:p>
        </w:tc>
        <w:tc>
          <w:tcPr>
            <w:tcW w:w="2988" w:type="dxa"/>
            <w:gridSpan w:val="2"/>
          </w:tcPr>
          <w:p w:rsidR="00151592" w:rsidRDefault="00151592"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wawasan</w:t>
            </w:r>
            <w:proofErr w:type="spellEnd"/>
            <w:r>
              <w:t xml:space="preserve"> PUS </w:t>
            </w:r>
            <w:proofErr w:type="spellStart"/>
            <w:r>
              <w:t>dan</w:t>
            </w:r>
            <w:proofErr w:type="spellEnd"/>
            <w:r>
              <w:t xml:space="preserve"> WUS </w:t>
            </w:r>
            <w:proofErr w:type="spellStart"/>
            <w:r>
              <w:t>tentang</w:t>
            </w:r>
            <w:proofErr w:type="spellEnd"/>
            <w:r>
              <w:t xml:space="preserve"> KB MKJP</w:t>
            </w:r>
          </w:p>
        </w:tc>
        <w:tc>
          <w:tcPr>
            <w:tcW w:w="1889" w:type="dxa"/>
          </w:tcPr>
          <w:p w:rsidR="00151592" w:rsidRDefault="00151592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840" w:type="dxa"/>
          </w:tcPr>
          <w:p w:rsidR="00151592" w:rsidRDefault="00151592">
            <w:r>
              <w:t xml:space="preserve">PUS </w:t>
            </w:r>
            <w:proofErr w:type="spellStart"/>
            <w:r>
              <w:t>dan</w:t>
            </w:r>
            <w:proofErr w:type="spellEnd"/>
            <w:r>
              <w:t xml:space="preserve"> WUS</w:t>
            </w:r>
          </w:p>
        </w:tc>
        <w:tc>
          <w:tcPr>
            <w:tcW w:w="2749" w:type="dxa"/>
            <w:gridSpan w:val="2"/>
          </w:tcPr>
          <w:p w:rsidR="00151592" w:rsidRDefault="00151592">
            <w:proofErr w:type="spellStart"/>
            <w:r>
              <w:t>OPDKB,DKK,PKK,Puskesmas</w:t>
            </w:r>
            <w:proofErr w:type="spellEnd"/>
            <w:r>
              <w:t xml:space="preserve">, </w:t>
            </w:r>
            <w:proofErr w:type="spellStart"/>
            <w:r>
              <w:t>Dasa</w:t>
            </w:r>
            <w:proofErr w:type="spellEnd"/>
            <w:r>
              <w:t xml:space="preserve"> </w:t>
            </w:r>
            <w:proofErr w:type="spellStart"/>
            <w:r>
              <w:t>Wisma</w:t>
            </w:r>
            <w:proofErr w:type="spellEnd"/>
          </w:p>
        </w:tc>
        <w:tc>
          <w:tcPr>
            <w:tcW w:w="1265" w:type="dxa"/>
          </w:tcPr>
          <w:p w:rsidR="00151592" w:rsidRDefault="00151592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151592" w:rsidRDefault="00151592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Bosnas,Bosda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151592" w:rsidRDefault="00151592" w:rsidP="00B47383">
            <w:r>
              <w:t xml:space="preserve">PUS </w:t>
            </w:r>
            <w:proofErr w:type="spellStart"/>
            <w:r>
              <w:t>dan</w:t>
            </w:r>
            <w:proofErr w:type="spellEnd"/>
            <w:r>
              <w:t xml:space="preserve"> WUS</w:t>
            </w:r>
          </w:p>
        </w:tc>
        <w:tc>
          <w:tcPr>
            <w:tcW w:w="1876" w:type="dxa"/>
          </w:tcPr>
          <w:p w:rsidR="00151592" w:rsidRDefault="00151592" w:rsidP="00B47383">
            <w:proofErr w:type="spellStart"/>
            <w:r>
              <w:t>Semua</w:t>
            </w:r>
            <w:proofErr w:type="spellEnd"/>
            <w:r>
              <w:t xml:space="preserve"> PUS </w:t>
            </w:r>
            <w:proofErr w:type="spellStart"/>
            <w:r>
              <w:t>dan</w:t>
            </w:r>
            <w:proofErr w:type="spellEnd"/>
            <w:r>
              <w:t xml:space="preserve"> WUS</w:t>
            </w:r>
          </w:p>
        </w:tc>
      </w:tr>
      <w:tr w:rsidR="001A7AC7" w:rsidTr="00AC50A1">
        <w:tc>
          <w:tcPr>
            <w:tcW w:w="627" w:type="dxa"/>
          </w:tcPr>
          <w:p w:rsidR="001A7AC7" w:rsidRDefault="001A7AC7">
            <w:r>
              <w:t>4</w:t>
            </w:r>
          </w:p>
        </w:tc>
        <w:tc>
          <w:tcPr>
            <w:tcW w:w="2988" w:type="dxa"/>
            <w:gridSpan w:val="2"/>
          </w:tcPr>
          <w:p w:rsidR="001A7AC7" w:rsidRDefault="001A7AC7">
            <w:proofErr w:type="spellStart"/>
            <w:r>
              <w:t>Peniongkatan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PUP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1889" w:type="dxa"/>
          </w:tcPr>
          <w:p w:rsidR="001A7AC7" w:rsidRDefault="001A7AC7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1840" w:type="dxa"/>
          </w:tcPr>
          <w:p w:rsidR="001A7AC7" w:rsidRDefault="001A7AC7">
            <w:proofErr w:type="spellStart"/>
            <w:r>
              <w:t>Remaja</w:t>
            </w:r>
            <w:proofErr w:type="spellEnd"/>
            <w:r>
              <w:t xml:space="preserve"> </w:t>
            </w:r>
          </w:p>
        </w:tc>
        <w:tc>
          <w:tcPr>
            <w:tcW w:w="2749" w:type="dxa"/>
            <w:gridSpan w:val="2"/>
          </w:tcPr>
          <w:p w:rsidR="001A7AC7" w:rsidRDefault="001A7AC7" w:rsidP="00B47383">
            <w:proofErr w:type="spellStart"/>
            <w:r>
              <w:t>OPDKB,DKK,PKK,Puskesmas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r>
              <w:t>epag</w:t>
            </w:r>
            <w:proofErr w:type="spellEnd"/>
          </w:p>
        </w:tc>
        <w:tc>
          <w:tcPr>
            <w:tcW w:w="1265" w:type="dxa"/>
          </w:tcPr>
          <w:p w:rsidR="001A7AC7" w:rsidRDefault="001A7AC7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1A7AC7" w:rsidRDefault="001A7AC7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Bosnas,Bosda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1A7AC7" w:rsidRDefault="001A7AC7" w:rsidP="00151592">
            <w:proofErr w:type="spellStart"/>
            <w:r>
              <w:t>Remaja</w:t>
            </w:r>
            <w:proofErr w:type="spellEnd"/>
            <w:r>
              <w:t xml:space="preserve"> </w:t>
            </w:r>
          </w:p>
        </w:tc>
        <w:tc>
          <w:tcPr>
            <w:tcW w:w="1876" w:type="dxa"/>
          </w:tcPr>
          <w:p w:rsidR="001A7AC7" w:rsidRDefault="001A7AC7" w:rsidP="00B47383">
            <w:proofErr w:type="spellStart"/>
            <w:r>
              <w:t>usia</w:t>
            </w:r>
            <w:proofErr w:type="spellEnd"/>
            <w:r>
              <w:t xml:space="preserve"> 10 </w:t>
            </w:r>
            <w:proofErr w:type="spellStart"/>
            <w:r>
              <w:t>s.d</w:t>
            </w:r>
            <w:proofErr w:type="spellEnd"/>
            <w:r>
              <w:t xml:space="preserve"> 24 </w:t>
            </w:r>
            <w:proofErr w:type="spellStart"/>
            <w:r>
              <w:t>thn</w:t>
            </w:r>
            <w:proofErr w:type="spellEnd"/>
            <w:r>
              <w:t xml:space="preserve"> </w:t>
            </w:r>
            <w:proofErr w:type="spellStart"/>
            <w:r>
              <w:t>blm</w:t>
            </w:r>
            <w:proofErr w:type="spellEnd"/>
            <w:r>
              <w:t xml:space="preserve"> </w:t>
            </w:r>
            <w:proofErr w:type="spellStart"/>
            <w:r>
              <w:t>menikah</w:t>
            </w:r>
            <w:proofErr w:type="spellEnd"/>
          </w:p>
        </w:tc>
      </w:tr>
      <w:tr w:rsidR="001A7AC7" w:rsidTr="00AC50A1">
        <w:tc>
          <w:tcPr>
            <w:tcW w:w="627" w:type="dxa"/>
          </w:tcPr>
          <w:p w:rsidR="001A7AC7" w:rsidRDefault="001A7AC7">
            <w:r>
              <w:t>5</w:t>
            </w:r>
          </w:p>
        </w:tc>
        <w:tc>
          <w:tcPr>
            <w:tcW w:w="2988" w:type="dxa"/>
            <w:gridSpan w:val="2"/>
          </w:tcPr>
          <w:p w:rsidR="001A7AC7" w:rsidRDefault="001A7AC7"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  <w:r>
              <w:t xml:space="preserve"> ( </w:t>
            </w:r>
            <w:proofErr w:type="spellStart"/>
            <w:r>
              <w:t>Kespro</w:t>
            </w:r>
            <w:proofErr w:type="spellEnd"/>
            <w:r>
              <w:t xml:space="preserve">)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1889" w:type="dxa"/>
          </w:tcPr>
          <w:p w:rsidR="001A7AC7" w:rsidRDefault="001A7AC7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840" w:type="dxa"/>
          </w:tcPr>
          <w:p w:rsidR="001A7AC7" w:rsidRDefault="001A7AC7">
            <w:proofErr w:type="spellStart"/>
            <w:r>
              <w:t>Remaja</w:t>
            </w:r>
            <w:proofErr w:type="spellEnd"/>
          </w:p>
        </w:tc>
        <w:tc>
          <w:tcPr>
            <w:tcW w:w="2749" w:type="dxa"/>
            <w:gridSpan w:val="2"/>
          </w:tcPr>
          <w:p w:rsidR="001A7AC7" w:rsidRDefault="001A7AC7" w:rsidP="00B47383">
            <w:proofErr w:type="spellStart"/>
            <w:r>
              <w:t>OPDKB,DKK,PKK,Puskesmas</w:t>
            </w:r>
            <w:proofErr w:type="spellEnd"/>
            <w:r>
              <w:t xml:space="preserve">, </w:t>
            </w:r>
            <w:proofErr w:type="spellStart"/>
            <w:r>
              <w:t>Depag</w:t>
            </w:r>
            <w:proofErr w:type="spellEnd"/>
            <w:r>
              <w:t xml:space="preserve">,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>,</w:t>
            </w:r>
          </w:p>
        </w:tc>
        <w:tc>
          <w:tcPr>
            <w:tcW w:w="1265" w:type="dxa"/>
          </w:tcPr>
          <w:p w:rsidR="001A7AC7" w:rsidRDefault="001A7AC7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1A7AC7" w:rsidRDefault="001A7AC7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Bosnas,Bosda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1A7AC7" w:rsidRDefault="001A7AC7" w:rsidP="00151592">
            <w:proofErr w:type="spellStart"/>
            <w:r>
              <w:t>Remaja</w:t>
            </w:r>
            <w:proofErr w:type="spellEnd"/>
            <w:r>
              <w:t xml:space="preserve"> Putra / </w:t>
            </w:r>
            <w:proofErr w:type="spellStart"/>
            <w:r>
              <w:t>Putri</w:t>
            </w:r>
            <w:proofErr w:type="spellEnd"/>
          </w:p>
        </w:tc>
        <w:tc>
          <w:tcPr>
            <w:tcW w:w="1876" w:type="dxa"/>
          </w:tcPr>
          <w:p w:rsidR="001A7AC7" w:rsidRDefault="001A7AC7" w:rsidP="00B47383"/>
        </w:tc>
      </w:tr>
      <w:tr w:rsidR="001A7AC7" w:rsidTr="00AC50A1">
        <w:tc>
          <w:tcPr>
            <w:tcW w:w="627" w:type="dxa"/>
          </w:tcPr>
          <w:p w:rsidR="001A7AC7" w:rsidRDefault="001A7AC7">
            <w:r>
              <w:t>6</w:t>
            </w:r>
          </w:p>
        </w:tc>
        <w:tc>
          <w:tcPr>
            <w:tcW w:w="2988" w:type="dxa"/>
            <w:gridSpan w:val="2"/>
          </w:tcPr>
          <w:p w:rsidR="001A7AC7" w:rsidRDefault="001A7AC7"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Sholawatan</w:t>
            </w:r>
            <w:proofErr w:type="spellEnd"/>
            <w:r>
              <w:t xml:space="preserve">, </w:t>
            </w:r>
            <w:proofErr w:type="spellStart"/>
            <w:r>
              <w:t>Dasa</w:t>
            </w:r>
            <w:proofErr w:type="spellEnd"/>
            <w:r>
              <w:t xml:space="preserve"> </w:t>
            </w:r>
            <w:proofErr w:type="spellStart"/>
            <w:r>
              <w:t>Wisma</w:t>
            </w:r>
            <w:proofErr w:type="spellEnd"/>
            <w:r>
              <w:t>, PKK</w:t>
            </w:r>
          </w:p>
        </w:tc>
        <w:tc>
          <w:tcPr>
            <w:tcW w:w="1889" w:type="dxa"/>
          </w:tcPr>
          <w:p w:rsidR="001A7AC7" w:rsidRDefault="001A7AC7">
            <w:proofErr w:type="spellStart"/>
            <w:r>
              <w:t>Sei</w:t>
            </w:r>
            <w:proofErr w:type="spellEnd"/>
            <w:r>
              <w:t xml:space="preserve"> Agama</w:t>
            </w:r>
          </w:p>
        </w:tc>
        <w:tc>
          <w:tcPr>
            <w:tcW w:w="1840" w:type="dxa"/>
          </w:tcPr>
          <w:p w:rsidR="001A7AC7" w:rsidRDefault="001A7AC7">
            <w:r>
              <w:t xml:space="preserve">PUS </w:t>
            </w:r>
            <w:proofErr w:type="spellStart"/>
            <w:r>
              <w:t>dan</w:t>
            </w:r>
            <w:proofErr w:type="spellEnd"/>
            <w:r>
              <w:t xml:space="preserve"> WUS</w:t>
            </w:r>
          </w:p>
        </w:tc>
        <w:tc>
          <w:tcPr>
            <w:tcW w:w="2749" w:type="dxa"/>
            <w:gridSpan w:val="2"/>
          </w:tcPr>
          <w:p w:rsidR="001A7AC7" w:rsidRDefault="001A7AC7" w:rsidP="00B47383">
            <w:proofErr w:type="spellStart"/>
            <w:r>
              <w:t>Kemenag</w:t>
            </w:r>
            <w:proofErr w:type="spellEnd"/>
            <w:r>
              <w:t>, MUI, KUA</w:t>
            </w:r>
          </w:p>
        </w:tc>
        <w:tc>
          <w:tcPr>
            <w:tcW w:w="1265" w:type="dxa"/>
          </w:tcPr>
          <w:p w:rsidR="001A7AC7" w:rsidRDefault="001A7AC7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1A7AC7" w:rsidRDefault="001A7AC7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Bosnas,Bosda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1A7AC7" w:rsidRDefault="001A7AC7" w:rsidP="00151592"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876" w:type="dxa"/>
          </w:tcPr>
          <w:p w:rsidR="001A7AC7" w:rsidRDefault="001A7AC7" w:rsidP="00B47383"/>
        </w:tc>
      </w:tr>
      <w:tr w:rsidR="00AC50A1" w:rsidTr="00AC50A1">
        <w:tc>
          <w:tcPr>
            <w:tcW w:w="627" w:type="dxa"/>
          </w:tcPr>
          <w:p w:rsidR="00AC50A1" w:rsidRDefault="00AC50A1">
            <w:r>
              <w:t>7</w:t>
            </w:r>
          </w:p>
        </w:tc>
        <w:tc>
          <w:tcPr>
            <w:tcW w:w="2988" w:type="dxa"/>
            <w:gridSpan w:val="2"/>
          </w:tcPr>
          <w:p w:rsidR="00AC50A1" w:rsidRDefault="00AC50A1">
            <w:proofErr w:type="spellStart"/>
            <w:r>
              <w:t>Pendataan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AC50A1" w:rsidRDefault="00AC50A1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AC50A1" w:rsidRDefault="00AC50A1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</w:p>
        </w:tc>
        <w:tc>
          <w:tcPr>
            <w:tcW w:w="27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50A1" w:rsidRDefault="00AC50A1">
            <w:r>
              <w:t>RT, TPK, PSM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AC50A1" w:rsidRDefault="00AC50A1" w:rsidP="00B47383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49" w:type="dxa"/>
            <w:gridSpan w:val="2"/>
          </w:tcPr>
          <w:p w:rsidR="00AC50A1" w:rsidRDefault="00AC50A1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</w:p>
        </w:tc>
        <w:tc>
          <w:tcPr>
            <w:tcW w:w="1813" w:type="dxa"/>
          </w:tcPr>
          <w:p w:rsidR="00AC50A1" w:rsidRDefault="00AC50A1" w:rsidP="00151592"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sekolak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wilayah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876" w:type="dxa"/>
          </w:tcPr>
          <w:p w:rsidR="00AC50A1" w:rsidRDefault="00AC50A1" w:rsidP="00B47383"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</w:tc>
      </w:tr>
      <w:tr w:rsidR="00AC50A1" w:rsidTr="00C97D95">
        <w:tc>
          <w:tcPr>
            <w:tcW w:w="627" w:type="dxa"/>
          </w:tcPr>
          <w:p w:rsidR="00AC50A1" w:rsidRPr="00E97810" w:rsidRDefault="00AC50A1">
            <w:pPr>
              <w:rPr>
                <w:highlight w:val="yellow"/>
              </w:rPr>
            </w:pPr>
            <w:r w:rsidRPr="00E97810">
              <w:rPr>
                <w:highlight w:val="yellow"/>
              </w:rPr>
              <w:t>B.</w:t>
            </w:r>
          </w:p>
        </w:tc>
        <w:tc>
          <w:tcPr>
            <w:tcW w:w="16869" w:type="dxa"/>
            <w:gridSpan w:val="11"/>
            <w:tcBorders>
              <w:top w:val="nil"/>
              <w:bottom w:val="single" w:sz="4" w:space="0" w:color="auto"/>
            </w:tcBorders>
          </w:tcPr>
          <w:p w:rsidR="00AC50A1" w:rsidRPr="00E97810" w:rsidRDefault="00AC50A1" w:rsidP="00C97D95">
            <w:pPr>
              <w:rPr>
                <w:highlight w:val="yellow"/>
              </w:rPr>
            </w:pPr>
            <w:r w:rsidRPr="00E97810">
              <w:rPr>
                <w:highlight w:val="yellow"/>
              </w:rPr>
              <w:t>UPAYA PENINGKATAN KEBERSIHAN LINGKUNGAN</w:t>
            </w:r>
          </w:p>
        </w:tc>
      </w:tr>
      <w:tr w:rsidR="00AC50A1" w:rsidTr="00AC50A1">
        <w:tc>
          <w:tcPr>
            <w:tcW w:w="627" w:type="dxa"/>
          </w:tcPr>
          <w:p w:rsidR="00AC50A1" w:rsidRDefault="00AC50A1">
            <w:r>
              <w:t>1</w:t>
            </w: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Royong</w:t>
            </w:r>
            <w:proofErr w:type="spellEnd"/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Parit</w:t>
            </w:r>
            <w:proofErr w:type="spellEnd"/>
            <w:r>
              <w:t xml:space="preserve">, Median </w:t>
            </w:r>
            <w:proofErr w:type="spellStart"/>
            <w:r>
              <w:t>Jalan</w:t>
            </w:r>
            <w:proofErr w:type="spellEnd"/>
            <w:r>
              <w:t xml:space="preserve">,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Kelurahan</w:t>
            </w:r>
            <w:proofErr w:type="spellEnd"/>
            <w:r>
              <w:t xml:space="preserve">, DLH, RT, PUPR,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  <w:r>
              <w:t>, DLH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Rt</w:t>
            </w:r>
            <w:proofErr w:type="spellEnd"/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AC50A1" w:rsidRDefault="00AC50A1" w:rsidP="00B47383">
            <w:proofErr w:type="spellStart"/>
            <w:r>
              <w:t>Pembersihan</w:t>
            </w:r>
            <w:proofErr w:type="spellEnd"/>
            <w:r>
              <w:t xml:space="preserve"> </w:t>
            </w:r>
            <w:proofErr w:type="spellStart"/>
            <w:r>
              <w:t>wilayah</w:t>
            </w:r>
            <w:proofErr w:type="spellEnd"/>
            <w:r>
              <w:t xml:space="preserve"> RT </w:t>
            </w:r>
          </w:p>
        </w:tc>
      </w:tr>
      <w:tr w:rsidR="00AC50A1" w:rsidTr="00AC50A1">
        <w:tc>
          <w:tcPr>
            <w:tcW w:w="627" w:type="dxa"/>
          </w:tcPr>
          <w:p w:rsidR="00AC50A1" w:rsidRDefault="00AC50A1">
            <w:r>
              <w:t>2</w:t>
            </w: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Daur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Lingkunga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r>
              <w:t xml:space="preserve">PUS, Kader, </w:t>
            </w:r>
            <w:proofErr w:type="spellStart"/>
            <w:r>
              <w:t>Pik.R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RT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Kelurahan</w:t>
            </w:r>
            <w:proofErr w:type="spellEnd"/>
            <w:r>
              <w:t>, DLH, RT, PUPR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  <w:r>
              <w:t>,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AC50A1" w:rsidP="00B47383"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Rt</w:t>
            </w:r>
            <w:proofErr w:type="spellEnd"/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AC50A1" w:rsidRDefault="00AC50A1" w:rsidP="00B47383"/>
        </w:tc>
      </w:tr>
      <w:tr w:rsidR="00AC50A1" w:rsidTr="00E97810">
        <w:tc>
          <w:tcPr>
            <w:tcW w:w="627" w:type="dxa"/>
          </w:tcPr>
          <w:p w:rsidR="00AC50A1" w:rsidRDefault="00AC50A1">
            <w:r>
              <w:t>3</w:t>
            </w: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:rsidR="00AC50A1" w:rsidRDefault="00E97810" w:rsidP="00B47383">
            <w:proofErr w:type="spellStart"/>
            <w:r>
              <w:t>Sosialisasi</w:t>
            </w:r>
            <w:proofErr w:type="spellEnd"/>
            <w:r>
              <w:t xml:space="preserve"> Tabungan </w:t>
            </w:r>
            <w:proofErr w:type="spellStart"/>
            <w:r>
              <w:t>Sampah</w:t>
            </w:r>
            <w:proofErr w:type="spellEnd"/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E97810" w:rsidP="00B47383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E97810" w:rsidP="00B47383"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0A1" w:rsidRDefault="00E97810" w:rsidP="00B47383">
            <w:r>
              <w:t xml:space="preserve">DLH, </w:t>
            </w:r>
            <w:proofErr w:type="spellStart"/>
            <w:r>
              <w:t>Kelurahan</w:t>
            </w:r>
            <w:proofErr w:type="spellEnd"/>
            <w:r>
              <w:t xml:space="preserve">, </w:t>
            </w:r>
            <w:proofErr w:type="spellStart"/>
            <w:r>
              <w:t>Perbankan</w:t>
            </w:r>
            <w:proofErr w:type="spellEnd"/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E97810" w:rsidP="00B47383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E97810" w:rsidP="00B47383">
            <w:proofErr w:type="spellStart"/>
            <w:r>
              <w:t>Swadaya</w:t>
            </w:r>
            <w:proofErr w:type="spellEnd"/>
            <w:r>
              <w:t xml:space="preserve">, </w:t>
            </w:r>
            <w:proofErr w:type="spellStart"/>
            <w:r>
              <w:t>Probebaya</w:t>
            </w:r>
            <w:proofErr w:type="spellEnd"/>
            <w:r>
              <w:t>, BOKB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50A1" w:rsidRDefault="00E97810" w:rsidP="00B47383">
            <w:proofErr w:type="spellStart"/>
            <w:r>
              <w:t>Masyaraka</w:t>
            </w:r>
            <w:proofErr w:type="spellEnd"/>
            <w:r>
              <w:t xml:space="preserve"> </w:t>
            </w:r>
            <w:proofErr w:type="spellStart"/>
            <w:r>
              <w:t>wilayah</w:t>
            </w:r>
            <w:proofErr w:type="spellEnd"/>
            <w:r>
              <w:t xml:space="preserve"> </w:t>
            </w:r>
            <w:proofErr w:type="spellStart"/>
            <w:r>
              <w:t>Kelurahan</w:t>
            </w:r>
            <w:proofErr w:type="spellEnd"/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AC50A1" w:rsidRDefault="00AC50A1" w:rsidP="00B47383"/>
        </w:tc>
      </w:tr>
      <w:tr w:rsidR="00E97810" w:rsidTr="00AC50A1">
        <w:tc>
          <w:tcPr>
            <w:tcW w:w="627" w:type="dxa"/>
          </w:tcPr>
          <w:p w:rsidR="00E97810" w:rsidRDefault="00E97810">
            <w:r>
              <w:t>4</w:t>
            </w: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:rsidR="00E97810" w:rsidRDefault="00E97810" w:rsidP="00B47383"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Gerobak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10" w:rsidRDefault="00E97810" w:rsidP="00B47383">
            <w:proofErr w:type="spellStart"/>
            <w:r>
              <w:t>Sei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97810" w:rsidRDefault="00E97810" w:rsidP="00B47383">
            <w:proofErr w:type="spellStart"/>
            <w:r>
              <w:t>Kelurahan</w:t>
            </w:r>
            <w:proofErr w:type="spellEnd"/>
          </w:p>
        </w:tc>
        <w:tc>
          <w:tcPr>
            <w:tcW w:w="27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7810" w:rsidRDefault="00E97810" w:rsidP="00B47383">
            <w:r>
              <w:t xml:space="preserve">DLH, </w:t>
            </w:r>
            <w:proofErr w:type="spellStart"/>
            <w:r>
              <w:t>Kelurahan</w:t>
            </w:r>
            <w:proofErr w:type="spellEnd"/>
            <w:r>
              <w:t>, PUPR&lt;</w:t>
            </w:r>
            <w:proofErr w:type="spellStart"/>
            <w:r>
              <w:t>Dinkes</w:t>
            </w:r>
            <w:proofErr w:type="spellEnd"/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97810" w:rsidRDefault="00E97810" w:rsidP="00B47383">
            <w:proofErr w:type="spellStart"/>
            <w:r>
              <w:t>Januari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</w:t>
            </w:r>
            <w:proofErr w:type="spellStart"/>
            <w:r>
              <w:t>Desember</w:t>
            </w:r>
            <w:proofErr w:type="spellEnd"/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E97810" w:rsidRDefault="00E97810" w:rsidP="00B47383">
            <w:proofErr w:type="spellStart"/>
            <w:r>
              <w:t>Probebaya</w:t>
            </w:r>
            <w:proofErr w:type="spellEnd"/>
            <w:r>
              <w:t xml:space="preserve">, </w:t>
            </w:r>
            <w:proofErr w:type="spellStart"/>
            <w:r>
              <w:t>Swadaya</w:t>
            </w:r>
            <w:proofErr w:type="spellEnd"/>
            <w:r>
              <w:t>, DLH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10" w:rsidRDefault="00E97810" w:rsidP="00B47383">
            <w:r>
              <w:t xml:space="preserve">5 </w:t>
            </w:r>
            <w:proofErr w:type="spellStart"/>
            <w:r>
              <w:t>buah</w:t>
            </w:r>
            <w:proofErr w:type="spellEnd"/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E97810" w:rsidRDefault="00E97810" w:rsidP="00B47383">
            <w:proofErr w:type="spellStart"/>
            <w:r>
              <w:t>Diperuntukan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kebersihan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</w:tr>
    </w:tbl>
    <w:p w:rsidR="00392106" w:rsidRDefault="00392106"/>
    <w:sectPr w:rsidR="00392106" w:rsidSect="00392106">
      <w:pgSz w:w="20160" w:h="12240" w:orient="landscape" w:code="5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2106"/>
    <w:rsid w:val="00151592"/>
    <w:rsid w:val="001A7AC7"/>
    <w:rsid w:val="001F23F9"/>
    <w:rsid w:val="00392106"/>
    <w:rsid w:val="004B1F33"/>
    <w:rsid w:val="00776749"/>
    <w:rsid w:val="007A3EFF"/>
    <w:rsid w:val="007C3686"/>
    <w:rsid w:val="00AC0C61"/>
    <w:rsid w:val="00AC50A1"/>
    <w:rsid w:val="00C97D95"/>
    <w:rsid w:val="00E9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EB17-FE4B-42FB-AC7E-D023B5DE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2023-02-04T01:44:00Z</dcterms:created>
  <dcterms:modified xsi:type="dcterms:W3CDTF">2023-02-04T03:25:00Z</dcterms:modified>
</cp:coreProperties>
</file>