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A80C" w14:textId="12B5F5DA" w:rsidR="000A258C" w:rsidRPr="00F86A5E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0A258C">
        <w:rPr>
          <w:rFonts w:ascii="Tahoma" w:hAnsi="Tahoma" w:cs="Tahoma"/>
          <w:b/>
          <w:bCs/>
          <w:sz w:val="24"/>
          <w:szCs w:val="24"/>
        </w:rPr>
        <w:t>Rencana Kerja Pokja Kampung KB Desa</w:t>
      </w:r>
      <w:r w:rsidR="006C74B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86A5E">
        <w:rPr>
          <w:rFonts w:ascii="Tahoma" w:hAnsi="Tahoma" w:cs="Tahoma"/>
          <w:b/>
          <w:bCs/>
          <w:sz w:val="24"/>
          <w:szCs w:val="24"/>
          <w:lang w:val="en-US"/>
        </w:rPr>
        <w:t>Koranji</w:t>
      </w:r>
    </w:p>
    <w:p w14:paraId="7CD89758" w14:textId="77777777" w:rsidR="000A258C" w:rsidRDefault="000A258C" w:rsidP="000A25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C32F3A5" w14:textId="127F9C5E" w:rsidR="000A258C" w:rsidRDefault="000A258C" w:rsidP="000A25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Berikut adalah rencana kerja yang akan dilaksanakan di Kampung KB Desa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F86A5E">
        <w:rPr>
          <w:rFonts w:ascii="Tahoma" w:hAnsi="Tahoma" w:cs="Tahoma"/>
          <w:sz w:val="24"/>
          <w:szCs w:val="24"/>
          <w:lang w:val="en-US"/>
        </w:rPr>
        <w:t>Koranji</w:t>
      </w:r>
      <w:r>
        <w:rPr>
          <w:rFonts w:ascii="Tahoma" w:hAnsi="Tahoma" w:cs="Tahoma"/>
          <w:sz w:val="24"/>
          <w:szCs w:val="24"/>
        </w:rPr>
        <w:t xml:space="preserve"> selama satu tahun. Masih bersifat tentatif terkait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waktu dan tempat dapat berubah sewaktu – waktu tergantung situasi dan kondisi.</w:t>
      </w:r>
    </w:p>
    <w:tbl>
      <w:tblPr>
        <w:tblW w:w="15463" w:type="dxa"/>
        <w:tblInd w:w="-342" w:type="dxa"/>
        <w:tblLook w:val="04A0" w:firstRow="1" w:lastRow="0" w:firstColumn="1" w:lastColumn="0" w:noHBand="0" w:noVBand="1"/>
      </w:tblPr>
      <w:tblGrid>
        <w:gridCol w:w="695"/>
        <w:gridCol w:w="1735"/>
        <w:gridCol w:w="990"/>
        <w:gridCol w:w="990"/>
        <w:gridCol w:w="900"/>
        <w:gridCol w:w="990"/>
        <w:gridCol w:w="990"/>
        <w:gridCol w:w="900"/>
        <w:gridCol w:w="990"/>
        <w:gridCol w:w="1080"/>
        <w:gridCol w:w="1080"/>
        <w:gridCol w:w="900"/>
        <w:gridCol w:w="900"/>
        <w:gridCol w:w="990"/>
        <w:gridCol w:w="1333"/>
      </w:tblGrid>
      <w:tr w:rsidR="000A258C" w:rsidRPr="00CE33FD" w14:paraId="71EC63A2" w14:textId="77777777" w:rsidTr="008C0CBC">
        <w:trPr>
          <w:trHeight w:val="3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15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0CCA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Uraian</w:t>
            </w:r>
          </w:p>
        </w:tc>
        <w:tc>
          <w:tcPr>
            <w:tcW w:w="117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D6DDA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BULAN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47F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Lokasi</w:t>
            </w:r>
          </w:p>
        </w:tc>
      </w:tr>
      <w:tr w:rsidR="000A258C" w:rsidRPr="00CE33FD" w14:paraId="2999ABFF" w14:textId="77777777" w:rsidTr="008C0CBC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31B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A263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A1BA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3843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FEB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6AA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F3F2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23F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MEI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DA28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D86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JULI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F2A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AGST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438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SEPT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FE3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OKT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4C1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8B6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DES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3E2A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0A258C" w:rsidRPr="00CE33FD" w14:paraId="5FD48042" w14:textId="77777777" w:rsidTr="008C0CBC">
        <w:trPr>
          <w:trHeight w:val="65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2E3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2C14F3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07DD8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1CA258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30EDA0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BCF0F8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941F8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A8AB50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64F4A0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D78D6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58EF0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0D7B3D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E1C25F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E83D4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084C05C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15</w:t>
            </w:r>
          </w:p>
        </w:tc>
      </w:tr>
      <w:tr w:rsidR="000A258C" w:rsidRPr="00CE33FD" w14:paraId="722230E0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0F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E07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 Mini Loka Karya Kecamatan ( 1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0</w:t>
            </w: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Tahun ) Pelaksana PKB / Korluh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75C26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E14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0512B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CAB0F7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7CB86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0BBD48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D65D2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C1380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90271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239359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7C9A23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61194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B2F4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Balai Penyuluh KB </w:t>
            </w:r>
          </w:p>
        </w:tc>
      </w:tr>
      <w:tr w:rsidR="000A258C" w:rsidRPr="00CE33FD" w14:paraId="0D79799C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358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9351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 Pertemuan Pokja Kampung ( 6 Kali / Tahun ) peserta Pokja di Kampung KB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656B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C6D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3E9C9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4A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29154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635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EBC1D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1D6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0D29D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487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E7E6E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23E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FB03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Kampung KB </w:t>
            </w:r>
          </w:p>
        </w:tc>
      </w:tr>
      <w:tr w:rsidR="000A258C" w:rsidRPr="00CE33FD" w14:paraId="3C028F03" w14:textId="77777777" w:rsidTr="008C0CBC">
        <w:trPr>
          <w:trHeight w:val="15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F25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0BE2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Kegiatan Operasional Ketahanan Keluarga ( 8 Kali / Tahun ) Peserta </w:t>
            </w: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lastRenderedPageBreak/>
              <w:t>Pengurus Poktan dan Pokja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E0F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A5298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5E3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4843DC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B94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C9FB2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B41F6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25299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DBF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DBA4B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9EDD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36659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127A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Kampung KB </w:t>
            </w:r>
          </w:p>
        </w:tc>
      </w:tr>
      <w:tr w:rsidR="000A258C" w:rsidRPr="00CE33FD" w14:paraId="2B0723EC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4E0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0169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 Operasional Pembinaan Kader IMP ( 4 Kali / Tahun ) Pelaksana PKB / Korluh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C18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0018A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C85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2C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F730A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72D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07C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978934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5FD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51C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B593A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858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7309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Balai Penyuluh KB </w:t>
            </w:r>
          </w:p>
        </w:tc>
      </w:tr>
      <w:tr w:rsidR="000A258C" w:rsidRPr="00CE33FD" w14:paraId="751F84CB" w14:textId="77777777" w:rsidTr="008C0CBC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DC1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747B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 Orientasi Tenaga Lini Lapangan ( 4 Kali / Tahun ) Pelaksana PKB / Korluh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67392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83A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BE1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E54E2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E0D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AA0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FBFBA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199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A85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9A26C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DFA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2CF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C528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Balai Penyuluh KB </w:t>
            </w:r>
          </w:p>
        </w:tc>
      </w:tr>
      <w:tr w:rsidR="000A258C" w:rsidRPr="00CE33FD" w14:paraId="203309BB" w14:textId="77777777" w:rsidTr="008C0CBC">
        <w:trPr>
          <w:trHeight w:val="11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3ED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F6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Pekan dongen Kp.KB ( 44 kali/Tahun) Pelaksana PKB/Korluh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66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45316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851549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8E5554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6C601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B02841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518C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4A25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2412A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ED96D1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BFC8A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80E0AC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6AA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Kampung KB</w:t>
            </w:r>
          </w:p>
        </w:tc>
      </w:tr>
      <w:tr w:rsidR="000A258C" w:rsidRPr="00CE33FD" w14:paraId="777133D7" w14:textId="77777777" w:rsidTr="008C0CBC">
        <w:trPr>
          <w:trHeight w:val="160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9D5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47C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Senam poktan TRIBINA ( 40 kali/Tahun ) Pelaksana PKB / Korluh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64D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5D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9C2A79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163FF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A0E90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18ACD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ACE67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123C0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956F0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D0FF8A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E81A1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3EA13B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DFC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Kampung KB</w:t>
            </w:r>
          </w:p>
        </w:tc>
      </w:tr>
    </w:tbl>
    <w:p w14:paraId="4CDEC141" w14:textId="77777777" w:rsidR="000A258C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8A8C816" w14:textId="77777777" w:rsidR="000A258C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D4768FC" w14:textId="77777777" w:rsidR="00FB555B" w:rsidRDefault="00FB555B"/>
    <w:sectPr w:rsidR="00FB555B" w:rsidSect="000A258C">
      <w:pgSz w:w="18711" w:h="12191" w:orient="landscape" w:code="1000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C"/>
    <w:rsid w:val="000A258C"/>
    <w:rsid w:val="006C74B7"/>
    <w:rsid w:val="00F86A5E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8A5B"/>
  <w15:chartTrackingRefBased/>
  <w15:docId w15:val="{EC76E2D4-ACD8-4B81-91CC-4108127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8C"/>
    <w:pPr>
      <w:ind w:left="57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Ardhiyan Nugraha</dc:creator>
  <cp:keywords/>
  <dc:description/>
  <cp:lastModifiedBy>nengninikmarfini@gmail.com</cp:lastModifiedBy>
  <cp:revision>4</cp:revision>
  <dcterms:created xsi:type="dcterms:W3CDTF">2023-02-26T13:15:00Z</dcterms:created>
  <dcterms:modified xsi:type="dcterms:W3CDTF">2023-03-17T15:00:00Z</dcterms:modified>
</cp:coreProperties>
</file>