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A427" w14:textId="77777777" w:rsidR="00580505" w:rsidRPr="00D21085" w:rsidRDefault="00580505" w:rsidP="00580505">
      <w:pPr>
        <w:spacing w:line="276" w:lineRule="auto"/>
        <w:jc w:val="center"/>
        <w:rPr>
          <w:b/>
          <w:sz w:val="28"/>
          <w:szCs w:val="28"/>
        </w:rPr>
      </w:pPr>
      <w:r w:rsidRPr="00D21085">
        <w:rPr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2C901835" wp14:editId="2EFD6533">
            <wp:simplePos x="0" y="0"/>
            <wp:positionH relativeFrom="column">
              <wp:posOffset>3810</wp:posOffset>
            </wp:positionH>
            <wp:positionV relativeFrom="paragraph">
              <wp:posOffset>-24765</wp:posOffset>
            </wp:positionV>
            <wp:extent cx="875665" cy="923925"/>
            <wp:effectExtent l="19050" t="0" r="635" b="0"/>
            <wp:wrapNone/>
            <wp:docPr id="12" name="Picture 1" descr="C:\Documents and Settings\USER_mob!Le\My Documents\BKKBN\Lambang_Kabupaten_Muara_En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_mob!Le\My Documents\BKKBN\Lambang_Kabupaten_Muara_Enim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085">
        <w:rPr>
          <w:b/>
          <w:sz w:val="28"/>
          <w:szCs w:val="28"/>
          <w:lang w:val="id-ID"/>
        </w:rPr>
        <w:t xml:space="preserve"> </w:t>
      </w:r>
      <w:r w:rsidRPr="00D21085">
        <w:rPr>
          <w:b/>
          <w:sz w:val="28"/>
          <w:szCs w:val="28"/>
        </w:rPr>
        <w:t>P</w:t>
      </w:r>
      <w:r w:rsidRPr="00D21085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D21085">
        <w:rPr>
          <w:b/>
          <w:sz w:val="28"/>
          <w:szCs w:val="28"/>
        </w:rPr>
        <w:t>EMERINTAH KABUPATEN MUARA ENIM</w:t>
      </w:r>
    </w:p>
    <w:p w14:paraId="6D4D50F2" w14:textId="77777777" w:rsidR="00580505" w:rsidRPr="004A4E73" w:rsidRDefault="00580505" w:rsidP="00580505">
      <w:pPr>
        <w:spacing w:line="276" w:lineRule="auto"/>
        <w:jc w:val="center"/>
        <w:rPr>
          <w:b/>
          <w:sz w:val="28"/>
          <w:szCs w:val="28"/>
        </w:rPr>
      </w:pPr>
      <w:r w:rsidRPr="00D21085">
        <w:rPr>
          <w:b/>
          <w:sz w:val="28"/>
          <w:szCs w:val="28"/>
        </w:rPr>
        <w:t xml:space="preserve">KECAMATAN </w:t>
      </w:r>
      <w:r>
        <w:rPr>
          <w:b/>
          <w:sz w:val="28"/>
          <w:szCs w:val="28"/>
        </w:rPr>
        <w:t>MUARA ENIM</w:t>
      </w:r>
    </w:p>
    <w:p w14:paraId="4A273984" w14:textId="77777777" w:rsidR="00580505" w:rsidRPr="004A4E73" w:rsidRDefault="00580505" w:rsidP="00580505">
      <w:pPr>
        <w:spacing w:line="276" w:lineRule="auto"/>
        <w:jc w:val="center"/>
        <w:rPr>
          <w:b/>
          <w:sz w:val="32"/>
          <w:szCs w:val="32"/>
        </w:rPr>
      </w:pPr>
      <w:r w:rsidRPr="00D21085">
        <w:rPr>
          <w:b/>
          <w:sz w:val="32"/>
          <w:szCs w:val="32"/>
          <w:lang w:val="id-ID"/>
        </w:rPr>
        <w:t xml:space="preserve">DESA </w:t>
      </w:r>
      <w:r>
        <w:rPr>
          <w:b/>
          <w:sz w:val="32"/>
          <w:szCs w:val="32"/>
        </w:rPr>
        <w:t>KEPUR</w:t>
      </w:r>
    </w:p>
    <w:p w14:paraId="5DD6627B" w14:textId="6500AD2A" w:rsidR="00580505" w:rsidRPr="004A4E73" w:rsidRDefault="00580505" w:rsidP="00580505">
      <w:pPr>
        <w:spacing w:line="276" w:lineRule="auto"/>
        <w:jc w:val="center"/>
        <w:rPr>
          <w:b/>
          <w:i/>
          <w:color w:val="00B0F0"/>
        </w:rPr>
      </w:pPr>
      <w:r w:rsidRPr="00D21085">
        <w:rPr>
          <w:b/>
          <w:i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014FE" wp14:editId="4BD22858">
                <wp:simplePos x="0" y="0"/>
                <wp:positionH relativeFrom="column">
                  <wp:posOffset>9525</wp:posOffset>
                </wp:positionH>
                <wp:positionV relativeFrom="paragraph">
                  <wp:posOffset>188595</wp:posOffset>
                </wp:positionV>
                <wp:extent cx="5895975" cy="0"/>
                <wp:effectExtent l="0" t="19050" r="952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08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.75pt;margin-top:14.8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kzywEAAH4DAAAOAAAAZHJzL2Uyb0RvYy54bWysU8Fu2zAMvQ/YPwi6L04CZEuNOMWQrrt0&#10;W4B2H8BIsi1MFgVKiZO/H6Um2dbdivogiCL5HvlIr26PgxMHQ9Gib+RsMpXCeIXa+q6RP5/uPyyl&#10;iAm8BofeNPJkorxdv3+3GkNt5tij04YEg/hYj6GRfUqhrqqoejNAnGAwnp0t0gCJTeoqTTAy+uCq&#10;+XT6sRqRdCBUJkZ+vXt2ynXBb1uj0o+2jSYJ10iuLZWTyrnLZ7VeQd0RhN6qcxnwiioGsJ5Jr1B3&#10;kEDsyf4HNVhFGLFNE4VDhW1rlSk9cDez6YtuHnsIpvTC4sRwlSm+Haz6ftiSsJpnJ4WHgUf0eZ+w&#10;MItZ0WcMseawjd9S7lAd/WN4QPUrCo+bHnxnSvTTKXDyLCta/ZOSjRiYZTd+Q80xwARFrGNLQ4Zk&#10;GcSxzOR0nYk5JqH4cbG8Wdx8WkihLr4K6ktioJi+GhxEvjQyJgLb9WmD3vPkkWaFBg4PMeWyoL4k&#10;ZFaP99a5sgDOi7GR8+WCibIrorM6e4tB3W7jSBwg71D5SpMvwgj3Xhe03oD+cr4nsO75zuzOn7XJ&#10;cuQVjfUO9WlLF814yKXM80LmLfrbLtl/fpv1bwAAAP//AwBQSwMEFAAGAAgAAAAhACmszOvdAAAA&#10;BwEAAA8AAABkcnMvZG93bnJldi54bWxMj0tPwzAQhO9I/AdrkbhRh/IoDXEqhMQBxKuPA8dtvHlA&#10;vE5jt03/PYs4wHF2RrPfZLPBtWpHfWg8GzgfJaCIC28brgyslg9nN6BCRLbYeiYDBwowy4+PMkyt&#10;3/OcdotYKSnhkKKBOsYu1ToUNTkMI98Ri1f63mEU2Vfa9riXctfqcZJca4cNy4caO7qvqfhabJ2B&#10;zcejK8rn9+CXL4cnXH2Wr5ebN2NOT4a7W1CRhvgXhh98QYdcmNZ+yzaoVvSVBA2MpxNQYk8vEpm2&#10;/j3oPNP/+fNvAAAA//8DAFBLAQItABQABgAIAAAAIQC2gziS/gAAAOEBAAATAAAAAAAAAAAAAAAA&#10;AAAAAABbQ29udGVudF9UeXBlc10ueG1sUEsBAi0AFAAGAAgAAAAhADj9If/WAAAAlAEAAAsAAAAA&#10;AAAAAAAAAAAALwEAAF9yZWxzLy5yZWxzUEsBAi0AFAAGAAgAAAAhAEBzGTPLAQAAfgMAAA4AAAAA&#10;AAAAAAAAAAAALgIAAGRycy9lMm9Eb2MueG1sUEsBAi0AFAAGAAgAAAAhACmszOvdAAAABwEAAA8A&#10;AAAAAAAAAAAAAAAAJQQAAGRycy9kb3ducmV2LnhtbFBLBQYAAAAABAAEAPMAAAAvBQAAAAA=&#10;" strokeweight="2.25pt"/>
            </w:pict>
          </mc:Fallback>
        </mc:AlternateContent>
      </w:r>
      <w:r>
        <w:rPr>
          <w:b/>
          <w:i/>
        </w:rPr>
        <w:t xml:space="preserve">                </w:t>
      </w:r>
      <w:r w:rsidRPr="00D21085">
        <w:rPr>
          <w:b/>
          <w:i/>
          <w:lang w:val="id-ID"/>
        </w:rPr>
        <w:t xml:space="preserve"> Jl. </w:t>
      </w:r>
      <w:r>
        <w:rPr>
          <w:b/>
          <w:i/>
        </w:rPr>
        <w:t xml:space="preserve">Mayor H. </w:t>
      </w:r>
      <w:proofErr w:type="spellStart"/>
      <w:r>
        <w:rPr>
          <w:b/>
          <w:i/>
        </w:rPr>
        <w:t>Tjiek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Agus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Kiemas</w:t>
      </w:r>
      <w:proofErr w:type="spellEnd"/>
      <w:r>
        <w:rPr>
          <w:b/>
          <w:i/>
        </w:rPr>
        <w:t xml:space="preserve">, SH </w:t>
      </w:r>
      <w:proofErr w:type="gramStart"/>
      <w:r>
        <w:rPr>
          <w:b/>
          <w:i/>
        </w:rPr>
        <w:t>E-Mail :</w:t>
      </w:r>
      <w:proofErr w:type="gramEnd"/>
      <w:r>
        <w:rPr>
          <w:b/>
          <w:i/>
        </w:rPr>
        <w:t xml:space="preserve"> </w:t>
      </w:r>
      <w:r w:rsidRPr="004A4E73">
        <w:rPr>
          <w:b/>
          <w:i/>
          <w:color w:val="00B0F0"/>
        </w:rPr>
        <w:t>desa_kepur@yahoo.com</w:t>
      </w:r>
    </w:p>
    <w:p w14:paraId="048CE73F" w14:textId="77777777" w:rsidR="00580505" w:rsidRPr="00D21085" w:rsidRDefault="00580505" w:rsidP="00580505">
      <w:pPr>
        <w:spacing w:line="276" w:lineRule="auto"/>
        <w:rPr>
          <w:rFonts w:ascii="Arial" w:hAnsi="Arial" w:cs="Arial"/>
          <w:b/>
          <w:sz w:val="28"/>
          <w:szCs w:val="28"/>
          <w:lang w:val="id-ID"/>
        </w:rPr>
      </w:pPr>
      <w:r w:rsidRPr="00D21085">
        <w:rPr>
          <w:b/>
          <w:i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28A2A" wp14:editId="575B5110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5895975" cy="0"/>
                <wp:effectExtent l="0" t="0" r="9525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EF0F" id="AutoShape 11" o:spid="_x0000_s1026" type="#_x0000_t32" style="position:absolute;margin-left:.75pt;margin-top:2.7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JWzAEAAH0DAAAOAAAAZHJzL2Uyb0RvYy54bWysU02P0zAQvSPxHyzfadpKhW3UdIW6LJcF&#10;Ku3yA6a2k1g4HmvsNu2/Z+x+wMINkYNle95743kzWd0fBycOhqJF38jZZCqF8Qq19V0jv788vruT&#10;IibwGhx608iTifJ+/fbNagy1mWOPThsSLOJjPYZG9imFuqqi6s0AcYLBeA62SAMkPlJXaYKR1QdX&#10;zafT99WIpAOhMjHy7cM5KNdFv22NSt/aNpokXCP5bamsVNZdXqv1CuqOIPRWXZ4B//CKAaznpDep&#10;B0gg9mT/khqsIozYponCocK2tcqUGria2fSPap57CKbUwubEcLMp/j9Z9fWwJWF1I+dSeBi4RR/3&#10;CUtmMZtlf8YQa4Zt/JZyheron8MTqh9ReNz04DtT0C+nwOTCqF5R8iEGzrIbv6BmDHCCYtaxpSFL&#10;sg3iWHpyuvXEHJNQfLm4Wy6WHxZSqGusgvpKDBTTZ4ODyJtGxkRguz5t0HvuPNKspIHDU0xcCBOv&#10;hJzV46N1rgyA82Js5HIxXxRCRGd1DmZYpG63cSQOkEeofNkVFnsFI9x7XcR6A/rTZZ/AuvOe8c4z&#10;7erG2dcd6tOWsly+5x4X4cs85iH6/VxQv/6a9U8AAAD//wMAUEsDBBQABgAIAAAAIQAz3QY02QAA&#10;AAUBAAAPAAAAZHJzL2Rvd25yZXYueG1sTI9BS8NAEIXvgv9hGcGL2N1WIjZmU4rgwaNtwes0OybR&#10;7GzIbprYX+/oRU/D4z3efK/YzL5TJxpiG9jCcmFAEVfBtVxbOOyfbx9AxYTssAtMFr4owqa8vCgw&#10;d2HiVzrtUq2khGOOFpqU+lzrWDXkMS5CTyzeexg8JpFDrd2Ak5T7Tq+MudceW5YPDfb01FD1uRu9&#10;BYpjtjTbta8PL+fp5m11/pj6vbXXV/P2EVSiOf2F4Qdf0KEUpmMY2UXVic4kaCGTI+76zsiy46/W&#10;ZaH/05ffAAAA//8DAFBLAQItABQABgAIAAAAIQC2gziS/gAAAOEBAAATAAAAAAAAAAAAAAAAAAAA&#10;AABbQ29udGVudF9UeXBlc10ueG1sUEsBAi0AFAAGAAgAAAAhADj9If/WAAAAlAEAAAsAAAAAAAAA&#10;AAAAAAAALwEAAF9yZWxzLy5yZWxzUEsBAi0AFAAGAAgAAAAhAOiZ4lbMAQAAfQMAAA4AAAAAAAAA&#10;AAAAAAAALgIAAGRycy9lMm9Eb2MueG1sUEsBAi0AFAAGAAgAAAAhADPdBjTZAAAABQEAAA8AAAAA&#10;AAAAAAAAAAAAJgQAAGRycy9kb3ducmV2LnhtbFBLBQYAAAAABAAEAPMAAAAsBQAAAAA=&#10;"/>
            </w:pict>
          </mc:Fallback>
        </mc:AlternateContent>
      </w:r>
    </w:p>
    <w:p w14:paraId="5A4F7E06" w14:textId="14D28E86" w:rsidR="000E43BC" w:rsidRPr="00580505" w:rsidRDefault="00580505" w:rsidP="000E4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s-ES"/>
        </w:rPr>
        <w:t>KEPUTUSAN KEPALA DESA KEPUR</w:t>
      </w:r>
    </w:p>
    <w:p w14:paraId="15D96A06" w14:textId="2BDC7C31" w:rsidR="000E43BC" w:rsidRPr="00580505" w:rsidRDefault="000E43BC" w:rsidP="003C39D2">
      <w:pPr>
        <w:jc w:val="center"/>
        <w:rPr>
          <w:b/>
          <w:sz w:val="28"/>
          <w:szCs w:val="28"/>
        </w:rPr>
      </w:pPr>
      <w:proofErr w:type="spellStart"/>
      <w:r w:rsidRPr="00580505">
        <w:rPr>
          <w:b/>
          <w:sz w:val="28"/>
          <w:szCs w:val="28"/>
        </w:rPr>
        <w:t>Nomor</w:t>
      </w:r>
      <w:proofErr w:type="spellEnd"/>
      <w:r w:rsidRPr="00580505">
        <w:rPr>
          <w:b/>
          <w:sz w:val="28"/>
          <w:szCs w:val="28"/>
        </w:rPr>
        <w:t xml:space="preserve"> :</w:t>
      </w:r>
      <w:r w:rsidR="004C5E35">
        <w:rPr>
          <w:b/>
          <w:sz w:val="28"/>
          <w:szCs w:val="28"/>
        </w:rPr>
        <w:t xml:space="preserve">  </w:t>
      </w:r>
      <w:r w:rsidRPr="00580505">
        <w:rPr>
          <w:b/>
          <w:sz w:val="28"/>
          <w:szCs w:val="28"/>
        </w:rPr>
        <w:t xml:space="preserve"> </w:t>
      </w:r>
      <w:r w:rsidR="00580505">
        <w:rPr>
          <w:b/>
          <w:sz w:val="28"/>
          <w:szCs w:val="28"/>
        </w:rPr>
        <w:t xml:space="preserve">  </w:t>
      </w:r>
      <w:r w:rsidRPr="00580505">
        <w:rPr>
          <w:b/>
          <w:sz w:val="28"/>
          <w:szCs w:val="28"/>
        </w:rPr>
        <w:t>/KPTS/</w:t>
      </w:r>
      <w:r w:rsidR="00C70918" w:rsidRPr="00580505">
        <w:rPr>
          <w:b/>
          <w:sz w:val="28"/>
          <w:szCs w:val="28"/>
        </w:rPr>
        <w:t>PL</w:t>
      </w:r>
      <w:r w:rsidRPr="00580505">
        <w:rPr>
          <w:b/>
          <w:sz w:val="28"/>
          <w:szCs w:val="28"/>
        </w:rPr>
        <w:t>/</w:t>
      </w:r>
      <w:r w:rsidR="00FB27D7" w:rsidRPr="00580505">
        <w:rPr>
          <w:b/>
          <w:sz w:val="28"/>
          <w:szCs w:val="28"/>
        </w:rPr>
        <w:t>2023</w:t>
      </w:r>
      <w:r w:rsidR="00D362D3">
        <w:rPr>
          <w:b/>
          <w:sz w:val="28"/>
          <w:szCs w:val="28"/>
        </w:rPr>
        <w:t xml:space="preserve"> </w:t>
      </w:r>
    </w:p>
    <w:p w14:paraId="399BF16C" w14:textId="77777777" w:rsidR="003C39D2" w:rsidRPr="00580505" w:rsidRDefault="003C39D2" w:rsidP="003C39D2">
      <w:pPr>
        <w:jc w:val="center"/>
        <w:rPr>
          <w:b/>
          <w:sz w:val="28"/>
          <w:szCs w:val="28"/>
        </w:rPr>
      </w:pPr>
    </w:p>
    <w:p w14:paraId="50C521A6" w14:textId="77777777" w:rsidR="003849EF" w:rsidRPr="00580505" w:rsidRDefault="003849EF" w:rsidP="003849EF">
      <w:pPr>
        <w:jc w:val="center"/>
        <w:rPr>
          <w:rFonts w:ascii="Bookman Old Style" w:hAnsi="Bookman Old Style" w:cs="Arial"/>
          <w:b/>
          <w:sz w:val="26"/>
          <w:szCs w:val="26"/>
          <w:lang w:val="sv-SE"/>
        </w:rPr>
      </w:pPr>
      <w:r w:rsidRPr="00580505">
        <w:rPr>
          <w:rFonts w:ascii="Bookman Old Style" w:hAnsi="Bookman Old Style" w:cs="Arial"/>
          <w:b/>
          <w:sz w:val="26"/>
          <w:szCs w:val="26"/>
          <w:lang w:val="sv-SE"/>
        </w:rPr>
        <w:t>TENTANG</w:t>
      </w:r>
    </w:p>
    <w:p w14:paraId="35A8C35C" w14:textId="77777777" w:rsidR="003849EF" w:rsidRPr="00580505" w:rsidRDefault="003849EF" w:rsidP="003849EF">
      <w:pPr>
        <w:jc w:val="center"/>
        <w:rPr>
          <w:rFonts w:ascii="Bookman Old Style" w:hAnsi="Bookman Old Style" w:cs="Arial"/>
          <w:b/>
          <w:sz w:val="26"/>
          <w:szCs w:val="26"/>
          <w:lang w:val="sv-SE"/>
        </w:rPr>
      </w:pPr>
    </w:p>
    <w:p w14:paraId="784AD80C" w14:textId="48A3F597" w:rsidR="003849EF" w:rsidRPr="00580505" w:rsidRDefault="00F57DC7" w:rsidP="00F57DC7">
      <w:pPr>
        <w:jc w:val="center"/>
        <w:rPr>
          <w:rFonts w:ascii="Bookman Old Style" w:hAnsi="Bookman Old Style" w:cs="Arial"/>
          <w:b/>
          <w:sz w:val="26"/>
          <w:szCs w:val="26"/>
          <w:lang w:val="sv-SE"/>
        </w:rPr>
      </w:pPr>
      <w:r w:rsidRPr="00580505">
        <w:rPr>
          <w:rFonts w:ascii="Bookman Old Style" w:hAnsi="Bookman Old Style" w:cs="Arial"/>
          <w:b/>
          <w:sz w:val="26"/>
          <w:szCs w:val="26"/>
          <w:lang w:val="sv-SE"/>
        </w:rPr>
        <w:t xml:space="preserve">PEMBENTUKAN KAMPUNG KB DAN PERSONALIA KELOMPOK KERJA KAMPUNG KB DESA </w:t>
      </w:r>
      <w:r w:rsidR="00580505">
        <w:rPr>
          <w:rFonts w:ascii="Bookman Old Style" w:hAnsi="Bookman Old Style" w:cs="Arial"/>
          <w:b/>
          <w:sz w:val="26"/>
          <w:szCs w:val="26"/>
          <w:lang w:val="sv-SE"/>
        </w:rPr>
        <w:t xml:space="preserve">KEPUR </w:t>
      </w:r>
      <w:r w:rsidRPr="00580505">
        <w:rPr>
          <w:rFonts w:ascii="Bookman Old Style" w:hAnsi="Bookman Old Style" w:cs="Arial"/>
          <w:b/>
          <w:sz w:val="26"/>
          <w:szCs w:val="26"/>
          <w:lang w:val="sv-SE"/>
        </w:rPr>
        <w:t xml:space="preserve"> KECAMATAN</w:t>
      </w:r>
      <w:r w:rsidR="00580505">
        <w:rPr>
          <w:rFonts w:ascii="Bookman Old Style" w:hAnsi="Bookman Old Style" w:cs="Arial"/>
          <w:b/>
          <w:sz w:val="26"/>
          <w:szCs w:val="26"/>
          <w:lang w:val="sv-SE"/>
        </w:rPr>
        <w:t xml:space="preserve"> MUARA ENIM </w:t>
      </w:r>
      <w:r w:rsidRPr="00580505">
        <w:rPr>
          <w:rFonts w:ascii="Bookman Old Style" w:hAnsi="Bookman Old Style" w:cs="Arial"/>
          <w:b/>
          <w:sz w:val="26"/>
          <w:szCs w:val="26"/>
          <w:lang w:val="sv-SE"/>
        </w:rPr>
        <w:t xml:space="preserve">KABUPATEN MUARA ENIM </w:t>
      </w:r>
      <w:r w:rsidR="003849EF" w:rsidRPr="00580505">
        <w:rPr>
          <w:rFonts w:ascii="Bookman Old Style" w:hAnsi="Bookman Old Style" w:cs="Arial"/>
          <w:b/>
          <w:sz w:val="26"/>
          <w:szCs w:val="26"/>
          <w:lang w:val="sv-SE"/>
        </w:rPr>
        <w:t xml:space="preserve">TAHUN </w:t>
      </w:r>
      <w:r w:rsidR="00FB27D7" w:rsidRPr="00580505">
        <w:rPr>
          <w:rFonts w:ascii="Bookman Old Style" w:hAnsi="Bookman Old Style" w:cs="Arial"/>
          <w:b/>
          <w:sz w:val="26"/>
          <w:szCs w:val="26"/>
          <w:lang w:val="sv-SE"/>
        </w:rPr>
        <w:t>2023</w:t>
      </w:r>
    </w:p>
    <w:p w14:paraId="6A4F4828" w14:textId="77777777" w:rsidR="003849EF" w:rsidRPr="00580505" w:rsidRDefault="003849EF" w:rsidP="003849EF">
      <w:pPr>
        <w:jc w:val="center"/>
        <w:rPr>
          <w:rFonts w:ascii="Bookman Old Style" w:hAnsi="Bookman Old Style" w:cs="Arial"/>
          <w:b/>
          <w:sz w:val="26"/>
          <w:szCs w:val="26"/>
          <w:lang w:val="sv-SE"/>
        </w:rPr>
      </w:pPr>
    </w:p>
    <w:p w14:paraId="7E9013D9" w14:textId="11F1D63E" w:rsidR="003849EF" w:rsidRPr="00580505" w:rsidRDefault="00454596" w:rsidP="003849EF">
      <w:pPr>
        <w:jc w:val="center"/>
        <w:rPr>
          <w:rFonts w:ascii="Bookman Old Style" w:hAnsi="Bookman Old Style" w:cs="Arial"/>
          <w:b/>
          <w:sz w:val="26"/>
          <w:szCs w:val="26"/>
          <w:lang w:val="sv-SE"/>
        </w:rPr>
      </w:pPr>
      <w:r w:rsidRPr="00580505">
        <w:rPr>
          <w:rFonts w:ascii="Bookman Old Style" w:hAnsi="Bookman Old Style" w:cs="Arial"/>
          <w:b/>
          <w:sz w:val="26"/>
          <w:szCs w:val="26"/>
          <w:lang w:val="sv-SE"/>
        </w:rPr>
        <w:t xml:space="preserve">KEPALA DESA </w:t>
      </w:r>
      <w:r w:rsidR="00C70918" w:rsidRPr="00580505">
        <w:rPr>
          <w:rFonts w:ascii="Bookman Old Style" w:hAnsi="Bookman Old Style" w:cs="Arial"/>
          <w:b/>
          <w:sz w:val="26"/>
          <w:szCs w:val="26"/>
          <w:lang w:val="sv-SE"/>
        </w:rPr>
        <w:t>PETAR LUAR</w:t>
      </w:r>
    </w:p>
    <w:p w14:paraId="78566C8E" w14:textId="77777777" w:rsidR="003849EF" w:rsidRPr="006E69CE" w:rsidRDefault="003849EF" w:rsidP="003849EF">
      <w:pPr>
        <w:jc w:val="center"/>
        <w:rPr>
          <w:rFonts w:ascii="Bookman Old Style" w:hAnsi="Bookman Old Style" w:cs="Arial"/>
          <w:b/>
          <w:sz w:val="26"/>
          <w:szCs w:val="26"/>
          <w:lang w:val="sv-SE"/>
        </w:rPr>
      </w:pPr>
    </w:p>
    <w:tbl>
      <w:tblPr>
        <w:tblW w:w="9630" w:type="dxa"/>
        <w:tblLook w:val="01E0" w:firstRow="1" w:lastRow="1" w:firstColumn="1" w:lastColumn="1" w:noHBand="0" w:noVBand="0"/>
      </w:tblPr>
      <w:tblGrid>
        <w:gridCol w:w="1620"/>
        <w:gridCol w:w="236"/>
        <w:gridCol w:w="7774"/>
      </w:tblGrid>
      <w:tr w:rsidR="003849EF" w:rsidRPr="006E69CE" w14:paraId="43E2294E" w14:textId="77777777" w:rsidTr="00FB27D7">
        <w:trPr>
          <w:trHeight w:val="3960"/>
        </w:trPr>
        <w:tc>
          <w:tcPr>
            <w:tcW w:w="1620" w:type="dxa"/>
          </w:tcPr>
          <w:p w14:paraId="268F8630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</w:rPr>
            </w:pPr>
            <w:proofErr w:type="spellStart"/>
            <w:r w:rsidRPr="006E69CE">
              <w:rPr>
                <w:rFonts w:ascii="Bookman Old Style" w:hAnsi="Bookman Old Style" w:cs="Arial"/>
                <w:szCs w:val="26"/>
              </w:rPr>
              <w:t>Menimbang</w:t>
            </w:r>
            <w:proofErr w:type="spellEnd"/>
          </w:p>
          <w:p w14:paraId="6B1BA9FD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1F5544DA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253F0F14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7F32285C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4243572B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10"/>
              </w:rPr>
            </w:pPr>
          </w:p>
          <w:p w14:paraId="2C73EF4E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76B03F47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62786C9E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40EBE3E8" w14:textId="77777777" w:rsidR="003849EF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34931472" w14:textId="77777777" w:rsidR="00454596" w:rsidRDefault="00454596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0984391A" w14:textId="77777777" w:rsidR="00454596" w:rsidRPr="006E69CE" w:rsidRDefault="00454596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308F4C33" w14:textId="64FC3DCC" w:rsidR="003849EF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3BDBAA01" w14:textId="7515BB9B" w:rsidR="00F57DC7" w:rsidRDefault="00F57DC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5DCB21F1" w14:textId="54E20579" w:rsidR="00F57DC7" w:rsidRDefault="00F57DC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7DF8D483" w14:textId="4DFD9276" w:rsidR="00F57DC7" w:rsidRDefault="00F57DC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13E88FDD" w14:textId="5BE3C057" w:rsidR="00F57DC7" w:rsidRDefault="00F57DC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4B56A624" w14:textId="5630996E" w:rsidR="00F57DC7" w:rsidRDefault="00F57DC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72887DBB" w14:textId="77777777" w:rsidR="00325463" w:rsidRPr="006E69CE" w:rsidRDefault="00325463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204C79CA" w14:textId="511DB012" w:rsidR="003849EF" w:rsidRDefault="003849EF" w:rsidP="00110C28">
            <w:pPr>
              <w:rPr>
                <w:rFonts w:ascii="Bookman Old Style" w:hAnsi="Bookman Old Style" w:cs="Arial"/>
                <w:szCs w:val="26"/>
              </w:rPr>
            </w:pPr>
            <w:proofErr w:type="spellStart"/>
            <w:r w:rsidRPr="006E69CE">
              <w:rPr>
                <w:rFonts w:ascii="Bookman Old Style" w:hAnsi="Bookman Old Style" w:cs="Arial"/>
                <w:szCs w:val="26"/>
              </w:rPr>
              <w:t>Mengingat</w:t>
            </w:r>
            <w:proofErr w:type="spellEnd"/>
          </w:p>
          <w:p w14:paraId="7AF87927" w14:textId="294CCC79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024D08D1" w14:textId="6057D8A5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251F1DEB" w14:textId="35CB8109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5B2206BE" w14:textId="43698402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41FA2A87" w14:textId="353E42CD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3095906F" w14:textId="74D2C39E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54A787AC" w14:textId="3A0CB451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146E514F" w14:textId="6731FAEB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0374048F" w14:textId="14DF86BE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5E40E19E" w14:textId="7A1C45E2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29B1E6FD" w14:textId="28F7435D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30E01D41" w14:textId="20CF119E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42E3AD6B" w14:textId="77777777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73786867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51380826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4BA6DB68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2958D7C7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43A20B87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4EAD2BFB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313DCDC3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732E7892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6B3EC5A1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7E40A5F2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43D21880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7CECA081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68EBAF37" w14:textId="77777777" w:rsidR="00C97DBE" w:rsidRDefault="00C97DBE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343AC7FA" w14:textId="796DF24E" w:rsidR="00FB27D7" w:rsidRDefault="00FB27D7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046B0B62" w14:textId="6714140D" w:rsidR="00C97DBE" w:rsidRPr="006E69CE" w:rsidRDefault="00C97DBE" w:rsidP="00C97DBE">
            <w:pPr>
              <w:rPr>
                <w:rFonts w:ascii="Bookman Old Style" w:hAnsi="Bookman Old Style" w:cs="Arial"/>
                <w:szCs w:val="26"/>
              </w:rPr>
            </w:pPr>
          </w:p>
        </w:tc>
        <w:tc>
          <w:tcPr>
            <w:tcW w:w="236" w:type="dxa"/>
          </w:tcPr>
          <w:p w14:paraId="19A073B0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  <w:r w:rsidRPr="006E69CE">
              <w:rPr>
                <w:rFonts w:ascii="Bookman Old Style" w:hAnsi="Bookman Old Style" w:cs="Arial"/>
                <w:szCs w:val="26"/>
              </w:rPr>
              <w:lastRenderedPageBreak/>
              <w:t>:</w:t>
            </w:r>
          </w:p>
          <w:p w14:paraId="3B82EC8C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28B986E2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707865A3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55E020BD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1254DCB0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10"/>
              </w:rPr>
            </w:pPr>
          </w:p>
          <w:p w14:paraId="5CA3003C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744CF5C1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477CE5E6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1D8C7AE7" w14:textId="77777777" w:rsidR="003849EF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3153BB4C" w14:textId="77777777" w:rsidR="00454596" w:rsidRDefault="00454596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7445221B" w14:textId="7476662C" w:rsidR="00454596" w:rsidRDefault="00454596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7D3AA3EF" w14:textId="4DB01510" w:rsidR="00F57DC7" w:rsidRDefault="00F57DC7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7724EFC9" w14:textId="5F0FDE37" w:rsidR="00F57DC7" w:rsidRDefault="00F57DC7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7ECCC8E8" w14:textId="11445FD3" w:rsidR="00F57DC7" w:rsidRDefault="00F57DC7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071CD8BA" w14:textId="78B31E73" w:rsidR="00F57DC7" w:rsidRDefault="00F57DC7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0AA41B8A" w14:textId="54C1370D" w:rsidR="00F57DC7" w:rsidRDefault="00F57DC7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1369D73A" w14:textId="5E7275F4" w:rsidR="00F57DC7" w:rsidRDefault="00F57DC7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044D83AB" w14:textId="77777777" w:rsidR="00325463" w:rsidRPr="006E69CE" w:rsidRDefault="00325463" w:rsidP="003849EF">
            <w:pPr>
              <w:ind w:right="-40"/>
              <w:rPr>
                <w:rFonts w:ascii="Bookman Old Style" w:hAnsi="Bookman Old Style" w:cs="Arial"/>
                <w:szCs w:val="26"/>
              </w:rPr>
            </w:pPr>
          </w:p>
          <w:p w14:paraId="28CD4542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  <w:r w:rsidRPr="006E69CE">
              <w:rPr>
                <w:rFonts w:ascii="Bookman Old Style" w:hAnsi="Bookman Old Style" w:cs="Arial"/>
                <w:szCs w:val="26"/>
              </w:rPr>
              <w:t>:</w:t>
            </w:r>
          </w:p>
          <w:p w14:paraId="65E6B5DD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5EDBC4A9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30147E62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1D413A2A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  <w:p w14:paraId="6A611873" w14:textId="77777777" w:rsidR="003849EF" w:rsidRPr="006E69CE" w:rsidRDefault="003849EF" w:rsidP="00110C28">
            <w:pPr>
              <w:ind w:left="-288" w:right="-40"/>
              <w:jc w:val="right"/>
              <w:rPr>
                <w:rFonts w:ascii="Bookman Old Style" w:hAnsi="Bookman Old Style" w:cs="Arial"/>
                <w:szCs w:val="26"/>
              </w:rPr>
            </w:pPr>
          </w:p>
        </w:tc>
        <w:tc>
          <w:tcPr>
            <w:tcW w:w="7774" w:type="dxa"/>
          </w:tcPr>
          <w:p w14:paraId="29F3E0A6" w14:textId="18427313" w:rsidR="003849EF" w:rsidRPr="00043107" w:rsidRDefault="003849EF" w:rsidP="003849EF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Arial"/>
                <w:szCs w:val="26"/>
              </w:rPr>
            </w:pPr>
            <w:proofErr w:type="spellStart"/>
            <w:r w:rsidRPr="00043107">
              <w:rPr>
                <w:rFonts w:ascii="Bookman Old Style" w:hAnsi="Bookman Old Style" w:cs="Arial"/>
                <w:szCs w:val="26"/>
              </w:rPr>
              <w:t>bahwa</w:t>
            </w:r>
            <w:proofErr w:type="spellEnd"/>
            <w:r w:rsidRPr="0004310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57526C">
              <w:rPr>
                <w:rFonts w:ascii="Bookman Old Style" w:hAnsi="Bookman Old Style" w:cs="Arial"/>
                <w:szCs w:val="26"/>
              </w:rPr>
              <w:t>dalam</w:t>
            </w:r>
            <w:proofErr w:type="spellEnd"/>
            <w:r w:rsidR="0057526C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57526C">
              <w:rPr>
                <w:rFonts w:ascii="Bookman Old Style" w:hAnsi="Bookman Old Style" w:cs="Arial"/>
                <w:szCs w:val="26"/>
              </w:rPr>
              <w:t>rangka</w:t>
            </w:r>
            <w:proofErr w:type="spellEnd"/>
            <w:r w:rsidR="0057526C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meningkatkan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kualitas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hidup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masyarakat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,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perlu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peran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pemerintah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dan Lembaga non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pemerintah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serta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dukungan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dari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masyarakat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dalam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melakukan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fasilitasi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,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pendampingan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dan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pembinaan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masyarakat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dalam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menyelenggarakan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program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kependudukan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,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keluarga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berencana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dan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pembangunan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keluarga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se</w:t>
            </w:r>
            <w:r w:rsidR="00C70918">
              <w:rPr>
                <w:rFonts w:ascii="Bookman Old Style" w:hAnsi="Bookman Old Style" w:cs="Arial"/>
                <w:szCs w:val="26"/>
              </w:rPr>
              <w:t>k</w:t>
            </w:r>
            <w:r w:rsidR="00F57DC7">
              <w:rPr>
                <w:rFonts w:ascii="Bookman Old Style" w:hAnsi="Bookman Old Style" w:cs="Arial"/>
                <w:szCs w:val="26"/>
              </w:rPr>
              <w:t>tor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terkait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sehingga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terwujud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keluarga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kecil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yang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berkualitas</w:t>
            </w:r>
            <w:proofErr w:type="spellEnd"/>
            <w:r w:rsidRPr="00043107">
              <w:rPr>
                <w:rFonts w:ascii="Bookman Old Style" w:hAnsi="Bookman Old Style" w:cs="Arial"/>
                <w:szCs w:val="26"/>
              </w:rPr>
              <w:t>;</w:t>
            </w:r>
          </w:p>
          <w:p w14:paraId="0BFE173A" w14:textId="77777777" w:rsidR="003849EF" w:rsidRPr="006E69CE" w:rsidRDefault="003849EF" w:rsidP="00110C28">
            <w:pPr>
              <w:tabs>
                <w:tab w:val="num" w:pos="327"/>
              </w:tabs>
              <w:ind w:left="-33" w:hanging="360"/>
              <w:jc w:val="both"/>
              <w:rPr>
                <w:rFonts w:ascii="Bookman Old Style" w:hAnsi="Bookman Old Style" w:cs="Arial"/>
                <w:szCs w:val="10"/>
              </w:rPr>
            </w:pPr>
          </w:p>
          <w:p w14:paraId="33D29CE6" w14:textId="69791F0B" w:rsidR="00F57DC7" w:rsidRDefault="003849EF" w:rsidP="003849EF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Arial"/>
                <w:szCs w:val="26"/>
              </w:rPr>
            </w:pPr>
            <w:proofErr w:type="spellStart"/>
            <w:r w:rsidRPr="006E69CE">
              <w:rPr>
                <w:rFonts w:ascii="Bookman Old Style" w:hAnsi="Bookman Old Style" w:cs="Arial"/>
                <w:szCs w:val="26"/>
              </w:rPr>
              <w:t>bahwa</w:t>
            </w:r>
            <w:proofErr w:type="spellEnd"/>
            <w:r w:rsidRPr="006E69CE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F57DC7">
              <w:rPr>
                <w:rFonts w:ascii="Bookman Old Style" w:hAnsi="Bookman Old Style" w:cs="Arial"/>
                <w:szCs w:val="26"/>
              </w:rPr>
              <w:t>menindaklanjuti</w:t>
            </w:r>
            <w:proofErr w:type="spellEnd"/>
            <w:r w:rsidR="00F57DC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7606A4">
              <w:rPr>
                <w:rFonts w:ascii="Bookman Old Style" w:hAnsi="Bookman Old Style" w:cs="Arial"/>
                <w:szCs w:val="26"/>
              </w:rPr>
              <w:t>Instruksi</w:t>
            </w:r>
            <w:proofErr w:type="spellEnd"/>
            <w:r w:rsidR="007606A4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7606A4">
              <w:rPr>
                <w:rFonts w:ascii="Bookman Old Style" w:hAnsi="Bookman Old Style" w:cs="Arial"/>
                <w:szCs w:val="26"/>
              </w:rPr>
              <w:t>Presiden</w:t>
            </w:r>
            <w:proofErr w:type="spellEnd"/>
            <w:r w:rsidR="007606A4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7606A4">
              <w:rPr>
                <w:rFonts w:ascii="Bookman Old Style" w:hAnsi="Bookman Old Style" w:cs="Arial"/>
                <w:szCs w:val="26"/>
              </w:rPr>
              <w:t>nomor</w:t>
            </w:r>
            <w:proofErr w:type="spellEnd"/>
            <w:r w:rsidR="007606A4">
              <w:rPr>
                <w:rFonts w:ascii="Bookman Old Style" w:hAnsi="Bookman Old Style" w:cs="Arial"/>
                <w:szCs w:val="26"/>
              </w:rPr>
              <w:t xml:space="preserve"> 3 </w:t>
            </w:r>
            <w:proofErr w:type="spellStart"/>
            <w:r w:rsidR="007606A4">
              <w:rPr>
                <w:rFonts w:ascii="Bookman Old Style" w:hAnsi="Bookman Old Style" w:cs="Arial"/>
                <w:szCs w:val="26"/>
              </w:rPr>
              <w:t>Tahun</w:t>
            </w:r>
            <w:proofErr w:type="spellEnd"/>
            <w:r w:rsidR="007606A4">
              <w:rPr>
                <w:rFonts w:ascii="Bookman Old Style" w:hAnsi="Bookman Old Style" w:cs="Arial"/>
                <w:szCs w:val="26"/>
              </w:rPr>
              <w:t xml:space="preserve"> </w:t>
            </w:r>
            <w:r w:rsidR="00FB27D7">
              <w:rPr>
                <w:rFonts w:ascii="Bookman Old Style" w:hAnsi="Bookman Old Style" w:cs="Arial"/>
                <w:szCs w:val="26"/>
              </w:rPr>
              <w:t>2023</w:t>
            </w:r>
            <w:r w:rsidR="007606A4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7606A4">
              <w:rPr>
                <w:rFonts w:ascii="Bookman Old Style" w:hAnsi="Bookman Old Style" w:cs="Arial"/>
                <w:szCs w:val="26"/>
              </w:rPr>
              <w:t>tentang</w:t>
            </w:r>
            <w:proofErr w:type="spellEnd"/>
            <w:r w:rsidR="007606A4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7606A4">
              <w:rPr>
                <w:rFonts w:ascii="Bookman Old Style" w:hAnsi="Bookman Old Style" w:cs="Arial"/>
                <w:szCs w:val="26"/>
              </w:rPr>
              <w:t>Optimalisasi</w:t>
            </w:r>
            <w:proofErr w:type="spellEnd"/>
            <w:r w:rsidR="007606A4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7606A4">
              <w:rPr>
                <w:rFonts w:ascii="Bookman Old Style" w:hAnsi="Bookman Old Style" w:cs="Arial"/>
                <w:szCs w:val="26"/>
              </w:rPr>
              <w:t>Penyelengaraan</w:t>
            </w:r>
            <w:proofErr w:type="spellEnd"/>
            <w:r w:rsidR="007606A4">
              <w:rPr>
                <w:rFonts w:ascii="Bookman Old Style" w:hAnsi="Bookman Old Style" w:cs="Arial"/>
                <w:szCs w:val="26"/>
              </w:rPr>
              <w:t xml:space="preserve"> Kampung </w:t>
            </w:r>
            <w:proofErr w:type="spellStart"/>
            <w:r w:rsidR="007606A4">
              <w:rPr>
                <w:rFonts w:ascii="Bookman Old Style" w:hAnsi="Bookman Old Style" w:cs="Arial"/>
                <w:szCs w:val="26"/>
              </w:rPr>
              <w:t>Keluarga</w:t>
            </w:r>
            <w:proofErr w:type="spellEnd"/>
            <w:r w:rsidR="007606A4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7606A4">
              <w:rPr>
                <w:rFonts w:ascii="Bookman Old Style" w:hAnsi="Bookman Old Style" w:cs="Arial"/>
                <w:szCs w:val="26"/>
              </w:rPr>
              <w:t>Berkualitas</w:t>
            </w:r>
            <w:proofErr w:type="spellEnd"/>
            <w:r w:rsidR="007606A4">
              <w:rPr>
                <w:rFonts w:ascii="Bookman Old Style" w:hAnsi="Bookman Old Style" w:cs="Arial"/>
                <w:szCs w:val="26"/>
              </w:rPr>
              <w:t>.</w:t>
            </w:r>
          </w:p>
          <w:p w14:paraId="31D9E62B" w14:textId="77777777" w:rsidR="00F57DC7" w:rsidRDefault="00F57DC7" w:rsidP="00F57DC7">
            <w:pPr>
              <w:pStyle w:val="ListParagraph"/>
              <w:rPr>
                <w:rFonts w:ascii="Bookman Old Style" w:hAnsi="Bookman Old Style" w:cs="Arial"/>
                <w:szCs w:val="26"/>
              </w:rPr>
            </w:pPr>
          </w:p>
          <w:p w14:paraId="2DCDB429" w14:textId="0B6F230E" w:rsidR="003849EF" w:rsidRPr="006E69CE" w:rsidRDefault="00F57DC7" w:rsidP="003849EF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Arial"/>
                <w:szCs w:val="26"/>
              </w:rPr>
            </w:pPr>
            <w:proofErr w:type="spellStart"/>
            <w:r>
              <w:rPr>
                <w:rFonts w:ascii="Bookman Old Style" w:hAnsi="Bookman Old Style" w:cs="Arial"/>
                <w:szCs w:val="26"/>
              </w:rPr>
              <w:t>bahwa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berdasarkan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pertimbangan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dimaksud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huruf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a dan b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perlu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menetapkan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keputusan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Kepala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580505">
              <w:rPr>
                <w:rFonts w:ascii="Bookman Old Style" w:hAnsi="Bookman Old Style" w:cs="Arial"/>
                <w:szCs w:val="26"/>
              </w:rPr>
              <w:t>Kepur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Pembentukan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Kampung KB dan Personalia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Kelompok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Kerja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580505" w:rsidRPr="00580505">
              <w:rPr>
                <w:rFonts w:ascii="Bookman Old Style" w:hAnsi="Bookman Old Style" w:cs="Arial"/>
                <w:szCs w:val="26"/>
              </w:rPr>
              <w:t>Kepur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Kecamatan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r w:rsidR="00580505" w:rsidRPr="00580505">
              <w:rPr>
                <w:rFonts w:ascii="Bookman Old Style" w:hAnsi="Bookman Old Style" w:cs="Arial"/>
                <w:szCs w:val="26"/>
              </w:rPr>
              <w:t xml:space="preserve">Muara </w:t>
            </w:r>
            <w:proofErr w:type="spellStart"/>
            <w:proofErr w:type="gramStart"/>
            <w:r w:rsidR="00580505" w:rsidRPr="00580505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Kabupaten</w:t>
            </w:r>
            <w:proofErr w:type="spellEnd"/>
            <w:proofErr w:type="gramEnd"/>
            <w:r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Tahun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 </w:t>
            </w:r>
            <w:r w:rsidR="00FB27D7">
              <w:rPr>
                <w:rFonts w:ascii="Bookman Old Style" w:hAnsi="Bookman Old Style" w:cs="Arial"/>
                <w:szCs w:val="26"/>
              </w:rPr>
              <w:t>2023</w:t>
            </w:r>
            <w:r w:rsidR="003849EF">
              <w:rPr>
                <w:rFonts w:ascii="Bookman Old Style" w:hAnsi="Bookman Old Style" w:cs="Arial"/>
                <w:szCs w:val="26"/>
              </w:rPr>
              <w:t>;</w:t>
            </w:r>
          </w:p>
          <w:p w14:paraId="47854330" w14:textId="77777777" w:rsidR="003849EF" w:rsidRPr="006E69CE" w:rsidRDefault="003849EF" w:rsidP="00110C28">
            <w:pPr>
              <w:jc w:val="both"/>
              <w:rPr>
                <w:rFonts w:ascii="Bookman Old Style" w:hAnsi="Bookman Old Style" w:cs="Arial"/>
                <w:szCs w:val="32"/>
              </w:rPr>
            </w:pPr>
          </w:p>
          <w:p w14:paraId="5E6F6E6A" w14:textId="77777777" w:rsidR="00043107" w:rsidRPr="00B30713" w:rsidRDefault="00043107" w:rsidP="00043107">
            <w:pPr>
              <w:numPr>
                <w:ilvl w:val="5"/>
                <w:numId w:val="7"/>
              </w:numPr>
              <w:tabs>
                <w:tab w:val="clear" w:pos="4500"/>
                <w:tab w:val="num" w:pos="305"/>
              </w:tabs>
              <w:ind w:left="305" w:hanging="289"/>
              <w:jc w:val="both"/>
              <w:rPr>
                <w:rFonts w:ascii="Bookman Old Style" w:hAnsi="Bookman Old Style" w:cs="Arial"/>
                <w:lang w:val="sv-SE"/>
              </w:rPr>
            </w:pPr>
            <w:proofErr w:type="spellStart"/>
            <w:r w:rsidRPr="000D6103">
              <w:rPr>
                <w:rFonts w:ascii="Bookman Old Style" w:hAnsi="Bookman Old Style" w:cs="Arial"/>
              </w:rPr>
              <w:t>Undang-Undang</w:t>
            </w:r>
            <w:proofErr w:type="spellEnd"/>
            <w:r w:rsidRPr="000D6103">
              <w:rPr>
                <w:rFonts w:ascii="Bookman Old Style" w:hAnsi="Bookman Old Style" w:cs="Arial"/>
                <w:lang w:val="sv-SE"/>
              </w:rPr>
              <w:t xml:space="preserve"> Nomor 28 Tahun 1959 tentang</w:t>
            </w:r>
            <w:r>
              <w:rPr>
                <w:rFonts w:ascii="Bookman Old Style" w:hAnsi="Bookman Old Style" w:cs="Arial"/>
                <w:lang w:val="sv-SE"/>
              </w:rPr>
              <w:t xml:space="preserve"> Pembentukan Daerah Tingkat II </w:t>
            </w:r>
            <w:r>
              <w:rPr>
                <w:rFonts w:ascii="Bookman Old Style" w:hAnsi="Bookman Old Style" w:cs="Arial"/>
                <w:lang w:val="id-ID"/>
              </w:rPr>
              <w:t>d</w:t>
            </w:r>
            <w:r>
              <w:rPr>
                <w:rFonts w:ascii="Bookman Old Style" w:hAnsi="Bookman Old Style" w:cs="Arial"/>
                <w:lang w:val="sv-SE"/>
              </w:rPr>
              <w:t>an Kota</w:t>
            </w:r>
            <w:r>
              <w:rPr>
                <w:rFonts w:ascii="Bookman Old Style" w:hAnsi="Bookman Old Style" w:cs="Arial"/>
                <w:lang w:val="id-ID"/>
              </w:rPr>
              <w:t>p</w:t>
            </w:r>
            <w:r>
              <w:rPr>
                <w:rFonts w:ascii="Bookman Old Style" w:hAnsi="Bookman Old Style" w:cs="Arial"/>
                <w:lang w:val="sv-SE"/>
              </w:rPr>
              <w:t>raja di Sumatera Selatan (</w:t>
            </w:r>
            <w:r w:rsidRPr="000D6103">
              <w:rPr>
                <w:rFonts w:ascii="Bookman Old Style" w:hAnsi="Bookman Old Style" w:cs="Arial"/>
                <w:lang w:val="sv-SE"/>
              </w:rPr>
              <w:t>Lembaran Negara Republik Indonesia Tahun 1959 Nomor 73, Tambah</w:t>
            </w:r>
            <w:r>
              <w:rPr>
                <w:rFonts w:ascii="Bookman Old Style" w:hAnsi="Bookman Old Style" w:cs="Arial"/>
                <w:lang w:val="sv-SE"/>
              </w:rPr>
              <w:t>an Lembaran Negara Nomor 1821)</w:t>
            </w:r>
            <w:r w:rsidRPr="000D6103">
              <w:rPr>
                <w:rFonts w:ascii="Bookman Old Style" w:hAnsi="Bookman Old Style" w:cs="Arial"/>
                <w:lang w:val="sv-SE"/>
              </w:rPr>
              <w:t>;</w:t>
            </w:r>
          </w:p>
          <w:p w14:paraId="288F7640" w14:textId="0845E395" w:rsidR="00FB27D7" w:rsidRPr="008C01C0" w:rsidRDefault="00043107" w:rsidP="00FB27D7">
            <w:pPr>
              <w:numPr>
                <w:ilvl w:val="5"/>
                <w:numId w:val="7"/>
              </w:numPr>
              <w:tabs>
                <w:tab w:val="clear" w:pos="4500"/>
                <w:tab w:val="num" w:pos="305"/>
              </w:tabs>
              <w:ind w:left="305" w:hanging="289"/>
              <w:jc w:val="both"/>
              <w:rPr>
                <w:rFonts w:ascii="Bookman Old Style" w:hAnsi="Bookman Old Style" w:cs="Arial"/>
                <w:lang w:val="id-ID"/>
              </w:rPr>
            </w:pPr>
            <w:r w:rsidRPr="00C50CE3">
              <w:rPr>
                <w:rFonts w:ascii="Bookman Old Style" w:hAnsi="Bookman Old Style" w:cs="Arial"/>
                <w:lang w:val="id-ID"/>
              </w:rPr>
              <w:t xml:space="preserve">Undang-Undang Nomor 23 Tahun 2014 tentang Pemerintahan Daerah (Lembaran Negara Republik Indonesia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</w:rPr>
              <w:t xml:space="preserve"> 244, </w:t>
            </w:r>
            <w:proofErr w:type="spellStart"/>
            <w:r>
              <w:rPr>
                <w:rFonts w:ascii="Bookman Old Style" w:hAnsi="Bookman Old Style" w:cs="Arial"/>
              </w:rPr>
              <w:t>Tambahan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Lembaran</w:t>
            </w:r>
            <w:proofErr w:type="spellEnd"/>
            <w:r>
              <w:rPr>
                <w:rFonts w:ascii="Bookman Old Style" w:hAnsi="Bookman Old Style" w:cs="Arial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</w:rPr>
              <w:t>Republik</w:t>
            </w:r>
            <w:proofErr w:type="spellEnd"/>
            <w:r>
              <w:rPr>
                <w:rFonts w:ascii="Bookman Old Style" w:hAnsi="Bookman Old Style" w:cs="Arial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</w:rPr>
              <w:t xml:space="preserve"> 5587), </w:t>
            </w:r>
            <w:proofErr w:type="spellStart"/>
            <w:r>
              <w:rPr>
                <w:rFonts w:ascii="Bookman Old Style" w:hAnsi="Bookman Old Style" w:cs="Arial"/>
              </w:rPr>
              <w:t>sebagaimana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telah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beberapakali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diubah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terakhir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dengan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Undang-Undang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</w:rPr>
              <w:t xml:space="preserve"> 9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2015 </w:t>
            </w:r>
            <w:proofErr w:type="spellStart"/>
            <w:r>
              <w:rPr>
                <w:rFonts w:ascii="Bookman Old Style" w:hAnsi="Bookman Old Style" w:cs="Arial"/>
              </w:rPr>
              <w:t>tentang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Perubahan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kedua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atas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Undang-Undang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</w:rPr>
              <w:t xml:space="preserve"> 23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</w:rPr>
              <w:t>tentang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Pemerintahan</w:t>
            </w:r>
            <w:proofErr w:type="spellEnd"/>
            <w:r>
              <w:rPr>
                <w:rFonts w:ascii="Bookman Old Style" w:hAnsi="Bookman Old Style" w:cs="Arial"/>
              </w:rPr>
              <w:t xml:space="preserve"> Daerah (</w:t>
            </w:r>
            <w:proofErr w:type="spellStart"/>
            <w:r>
              <w:rPr>
                <w:rFonts w:ascii="Bookman Old Style" w:hAnsi="Bookman Old Style" w:cs="Arial"/>
              </w:rPr>
              <w:t>Lembaran</w:t>
            </w:r>
            <w:proofErr w:type="spellEnd"/>
            <w:r>
              <w:rPr>
                <w:rFonts w:ascii="Bookman Old Style" w:hAnsi="Bookman Old Style" w:cs="Arial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</w:rPr>
              <w:t>Republik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Indonesai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2015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</w:rPr>
              <w:t xml:space="preserve"> 58, </w:t>
            </w:r>
            <w:proofErr w:type="spellStart"/>
            <w:r>
              <w:rPr>
                <w:rFonts w:ascii="Bookman Old Style" w:hAnsi="Bookman Old Style" w:cs="Arial"/>
              </w:rPr>
              <w:t>Tambahan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Lembaran</w:t>
            </w:r>
            <w:proofErr w:type="spellEnd"/>
            <w:r>
              <w:rPr>
                <w:rFonts w:ascii="Bookman Old Style" w:hAnsi="Bookman Old Style" w:cs="Arial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</w:rPr>
              <w:t>Republik</w:t>
            </w:r>
            <w:proofErr w:type="spellEnd"/>
            <w:r>
              <w:rPr>
                <w:rFonts w:ascii="Bookman Old Style" w:hAnsi="Bookman Old Style" w:cs="Arial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</w:rPr>
              <w:t xml:space="preserve"> 5679);</w:t>
            </w:r>
          </w:p>
          <w:p w14:paraId="481E0FCA" w14:textId="77777777" w:rsidR="00FB27D7" w:rsidRPr="007606A4" w:rsidRDefault="00FB27D7" w:rsidP="00FB27D7">
            <w:pPr>
              <w:jc w:val="both"/>
              <w:rPr>
                <w:rFonts w:ascii="Bookman Old Style" w:hAnsi="Bookman Old Style" w:cs="Arial"/>
                <w:lang w:val="id-ID"/>
              </w:rPr>
            </w:pPr>
          </w:p>
          <w:p w14:paraId="6CA5E739" w14:textId="40EA6759" w:rsidR="003C39D2" w:rsidRPr="008C01C0" w:rsidRDefault="00043107" w:rsidP="003C39D2">
            <w:pPr>
              <w:numPr>
                <w:ilvl w:val="5"/>
                <w:numId w:val="7"/>
              </w:numPr>
              <w:tabs>
                <w:tab w:val="clear" w:pos="4500"/>
                <w:tab w:val="num" w:pos="305"/>
              </w:tabs>
              <w:ind w:left="305" w:hanging="289"/>
              <w:jc w:val="both"/>
              <w:rPr>
                <w:rFonts w:ascii="Bookman Old Style" w:hAnsi="Bookman Old Style" w:cs="Arial"/>
                <w:lang w:val="sv-SE"/>
              </w:rPr>
            </w:pPr>
            <w:r w:rsidRPr="00C50CE3">
              <w:rPr>
                <w:rFonts w:ascii="Bookman Old Style" w:hAnsi="Bookman Old Style" w:cs="Arial"/>
                <w:lang w:val="nl-NL"/>
              </w:rPr>
              <w:t>Peraturan Pemerintah Nomor 38 Tahun 2007 tentang Pembagian Urusan Pemerintah</w:t>
            </w:r>
            <w:r>
              <w:rPr>
                <w:rFonts w:ascii="Bookman Old Style" w:hAnsi="Bookman Old Style" w:cs="Arial"/>
                <w:lang w:val="nl-NL"/>
              </w:rPr>
              <w:t>an</w:t>
            </w:r>
            <w:r w:rsidRPr="00C50CE3">
              <w:rPr>
                <w:rFonts w:ascii="Bookman Old Style" w:hAnsi="Bookman Old Style" w:cs="Arial"/>
                <w:lang w:val="nl-NL"/>
              </w:rPr>
              <w:t xml:space="preserve"> Antar</w:t>
            </w:r>
            <w:r>
              <w:rPr>
                <w:rFonts w:ascii="Bookman Old Style" w:hAnsi="Bookman Old Style" w:cs="Arial"/>
                <w:lang w:val="nl-NL"/>
              </w:rPr>
              <w:t>a</w:t>
            </w:r>
            <w:r w:rsidRPr="00C50CE3">
              <w:rPr>
                <w:rFonts w:ascii="Bookman Old Style" w:hAnsi="Bookman Old Style" w:cs="Arial"/>
                <w:lang w:val="nl-NL"/>
              </w:rPr>
              <w:t xml:space="preserve"> Pe</w:t>
            </w:r>
            <w:r>
              <w:rPr>
                <w:rFonts w:ascii="Bookman Old Style" w:hAnsi="Bookman Old Style" w:cs="Arial"/>
                <w:lang w:val="nl-NL"/>
              </w:rPr>
              <w:t>merintah, Pemerintah Daerah Prov</w:t>
            </w:r>
            <w:r w:rsidRPr="00C50CE3">
              <w:rPr>
                <w:rFonts w:ascii="Bookman Old Style" w:hAnsi="Bookman Old Style" w:cs="Arial"/>
                <w:lang w:val="nl-NL"/>
              </w:rPr>
              <w:t xml:space="preserve">insi dan Pemerintah Daerah Kabupaten /Kota </w:t>
            </w:r>
            <w:r>
              <w:rPr>
                <w:rFonts w:ascii="Bookman Old Style" w:hAnsi="Bookman Old Style" w:cs="Arial"/>
                <w:lang w:val="nl-NL"/>
              </w:rPr>
              <w:t>(Lembaran Negara Republik Indonesia Tahun 2007 Nomor 82, Tambahan Lembaran Negara Republik Indonesia Nomor 4737);</w:t>
            </w:r>
          </w:p>
          <w:p w14:paraId="56CB3191" w14:textId="77777777" w:rsidR="008C01C0" w:rsidRDefault="008C01C0" w:rsidP="008C01C0">
            <w:pPr>
              <w:pStyle w:val="ListParagraph"/>
              <w:rPr>
                <w:rFonts w:ascii="Bookman Old Style" w:hAnsi="Bookman Old Style" w:cs="Arial"/>
                <w:lang w:val="sv-SE"/>
              </w:rPr>
            </w:pPr>
          </w:p>
          <w:p w14:paraId="7F3CB3D0" w14:textId="77777777" w:rsidR="008C01C0" w:rsidRPr="007606A4" w:rsidRDefault="008C01C0" w:rsidP="008C01C0">
            <w:pPr>
              <w:ind w:left="3600"/>
              <w:jc w:val="both"/>
              <w:rPr>
                <w:rFonts w:ascii="Bookman Old Style" w:hAnsi="Bookman Old Style" w:cs="Arial"/>
                <w:lang w:val="sv-SE"/>
              </w:rPr>
            </w:pPr>
          </w:p>
          <w:p w14:paraId="7B8B90D4" w14:textId="106E2E82" w:rsidR="007606A4" w:rsidRPr="00CA7C04" w:rsidRDefault="007606A4" w:rsidP="003C39D2">
            <w:pPr>
              <w:numPr>
                <w:ilvl w:val="5"/>
                <w:numId w:val="7"/>
              </w:numPr>
              <w:tabs>
                <w:tab w:val="clear" w:pos="4500"/>
                <w:tab w:val="num" w:pos="305"/>
              </w:tabs>
              <w:ind w:left="305" w:hanging="289"/>
              <w:jc w:val="both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nl-NL"/>
              </w:rPr>
              <w:lastRenderedPageBreak/>
              <w:t>Peraturan Presiden Nomor 72 Tahun 2021 tentang Percepatan Penurunan (Lembaran Negara Republik Indonesia Tahun 2021 Nomor 172)</w:t>
            </w:r>
          </w:p>
          <w:p w14:paraId="01736B25" w14:textId="44E980A2" w:rsidR="00FB27D7" w:rsidRPr="00FB27D7" w:rsidRDefault="00043107" w:rsidP="00FB27D7">
            <w:pPr>
              <w:numPr>
                <w:ilvl w:val="5"/>
                <w:numId w:val="7"/>
              </w:numPr>
              <w:tabs>
                <w:tab w:val="clear" w:pos="4500"/>
                <w:tab w:val="num" w:pos="305"/>
              </w:tabs>
              <w:ind w:left="305" w:hanging="289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0D6103">
              <w:rPr>
                <w:rFonts w:ascii="Bookman Old Style" w:hAnsi="Bookman Old Style" w:cs="Arial"/>
                <w:lang w:val="nl-NL"/>
              </w:rPr>
              <w:t xml:space="preserve">Peraturan Daerah Nomor </w:t>
            </w:r>
            <w:r>
              <w:rPr>
                <w:rFonts w:ascii="Bookman Old Style" w:hAnsi="Bookman Old Style" w:cs="Arial"/>
                <w:lang w:val="nl-NL"/>
              </w:rPr>
              <w:t xml:space="preserve">2 </w:t>
            </w:r>
            <w:r w:rsidRPr="000D6103">
              <w:rPr>
                <w:rFonts w:ascii="Bookman Old Style" w:hAnsi="Bookman Old Style" w:cs="Arial"/>
                <w:lang w:val="nl-NL"/>
              </w:rPr>
              <w:t>Tahun 201</w:t>
            </w:r>
            <w:r>
              <w:rPr>
                <w:rFonts w:ascii="Bookman Old Style" w:hAnsi="Bookman Old Style" w:cs="Arial"/>
                <w:lang w:val="nl-NL"/>
              </w:rPr>
              <w:t>6</w:t>
            </w:r>
            <w:r w:rsidRPr="000D6103">
              <w:rPr>
                <w:rFonts w:ascii="Bookman Old Style" w:hAnsi="Bookman Old Style" w:cs="Arial"/>
                <w:lang w:val="nl-NL"/>
              </w:rPr>
              <w:t xml:space="preserve"> tentang </w:t>
            </w:r>
            <w:r>
              <w:rPr>
                <w:rFonts w:ascii="Bookman Old Style" w:hAnsi="Bookman Old Style" w:cs="Arial"/>
                <w:lang w:val="nl-NL"/>
              </w:rPr>
              <w:t xml:space="preserve">Pembentukan dan Susunan Perangkat </w:t>
            </w:r>
            <w:r w:rsidRPr="000D6103">
              <w:rPr>
                <w:rFonts w:ascii="Bookman Old Style" w:hAnsi="Bookman Old Style" w:cs="Arial"/>
                <w:lang w:val="nl-NL"/>
              </w:rPr>
              <w:t xml:space="preserve">Daerah </w:t>
            </w:r>
            <w:r>
              <w:rPr>
                <w:rFonts w:ascii="Bookman Old Style" w:hAnsi="Bookman Old Style" w:cs="Arial"/>
                <w:lang w:val="nl-NL"/>
              </w:rPr>
              <w:t>(Lembaran Daerah Kabupaten Muara Enim Tahun 2016 Nomor 2)</w:t>
            </w:r>
            <w:r w:rsidR="00454596">
              <w:rPr>
                <w:rFonts w:ascii="Bookman Old Style" w:hAnsi="Bookman Old Style" w:cs="Arial"/>
                <w:lang w:val="nl-NL"/>
              </w:rPr>
              <w:t xml:space="preserve">, sebagaimana telah diubah dengan Peraturan daerah Nomor 8 Tahun 2019 tentang Perubahan Atas Peraturan Daerah Nomor 2 Tahun 2016 tentang Pembentukan dan Susunan Perangkat </w:t>
            </w:r>
            <w:r w:rsidR="00454596" w:rsidRPr="000D6103">
              <w:rPr>
                <w:rFonts w:ascii="Bookman Old Style" w:hAnsi="Bookman Old Style" w:cs="Arial"/>
                <w:lang w:val="nl-NL"/>
              </w:rPr>
              <w:t>Daerah</w:t>
            </w:r>
            <w:r w:rsidR="00454596">
              <w:rPr>
                <w:rFonts w:ascii="Bookman Old Style" w:hAnsi="Bookman Old Style" w:cs="Arial"/>
                <w:lang w:val="nl-NL"/>
              </w:rPr>
              <w:t xml:space="preserve"> (Lembaran Daerah Kabupaten Muara </w:t>
            </w:r>
            <w:r w:rsidR="00454596" w:rsidRPr="000114E5">
              <w:rPr>
                <w:rFonts w:ascii="Bookman Old Style" w:hAnsi="Bookman Old Style" w:cs="Arial"/>
                <w:color w:val="000000" w:themeColor="text1"/>
                <w:lang w:val="nl-NL"/>
              </w:rPr>
              <w:t xml:space="preserve">Enim Tahun 2019 Nomor 8 </w:t>
            </w:r>
            <w:r w:rsidRPr="000114E5">
              <w:rPr>
                <w:rFonts w:ascii="Bookman Old Style" w:hAnsi="Bookman Old Style" w:cs="Arial"/>
                <w:color w:val="000000" w:themeColor="text1"/>
                <w:lang w:val="nl-NL"/>
              </w:rPr>
              <w:t>;</w:t>
            </w:r>
          </w:p>
        </w:tc>
      </w:tr>
    </w:tbl>
    <w:p w14:paraId="74AFD439" w14:textId="716DCD08" w:rsidR="003849EF" w:rsidRPr="006E69CE" w:rsidRDefault="003849EF" w:rsidP="00D14ED1">
      <w:pPr>
        <w:outlineLvl w:val="0"/>
        <w:rPr>
          <w:rFonts w:ascii="Bookman Old Style" w:hAnsi="Bookman Old Style" w:cs="Arial"/>
          <w:b/>
          <w:sz w:val="26"/>
          <w:szCs w:val="26"/>
        </w:rPr>
      </w:pPr>
      <w:r w:rsidRPr="006E69CE">
        <w:rPr>
          <w:rFonts w:ascii="Bookman Old Style" w:hAnsi="Bookman Old Style" w:cs="Arial"/>
          <w:b/>
          <w:sz w:val="26"/>
          <w:szCs w:val="26"/>
        </w:rPr>
        <w:lastRenderedPageBreak/>
        <w:t>MEMUTUSKAN</w:t>
      </w:r>
    </w:p>
    <w:tbl>
      <w:tblPr>
        <w:tblW w:w="97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728"/>
        <w:gridCol w:w="240"/>
        <w:gridCol w:w="7752"/>
      </w:tblGrid>
      <w:tr w:rsidR="003849EF" w:rsidRPr="006E69CE" w14:paraId="640CD13A" w14:textId="77777777" w:rsidTr="00034BC7">
        <w:tc>
          <w:tcPr>
            <w:tcW w:w="1728" w:type="dxa"/>
          </w:tcPr>
          <w:p w14:paraId="186D71FD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  <w:r w:rsidRPr="006E69CE">
              <w:rPr>
                <w:rFonts w:ascii="Bookman Old Style" w:hAnsi="Bookman Old Style" w:cs="Arial"/>
                <w:szCs w:val="26"/>
                <w:lang w:val="fi-FI"/>
              </w:rPr>
              <w:t xml:space="preserve">Menetapkan </w:t>
            </w:r>
          </w:p>
          <w:p w14:paraId="39BAC450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8"/>
                <w:lang w:val="fi-FI"/>
              </w:rPr>
            </w:pPr>
          </w:p>
          <w:p w14:paraId="4D09FCE4" w14:textId="7474AAE4" w:rsidR="003849EF" w:rsidRPr="006E69CE" w:rsidRDefault="006B0CB5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  <w:r>
              <w:rPr>
                <w:rFonts w:ascii="Bookman Old Style" w:hAnsi="Bookman Old Style" w:cs="Arial"/>
                <w:szCs w:val="26"/>
                <w:lang w:val="fi-FI"/>
              </w:rPr>
              <w:t>KESATU</w:t>
            </w:r>
          </w:p>
          <w:p w14:paraId="133789C7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54AD4DB1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0"/>
                <w:lang w:val="fi-FI"/>
              </w:rPr>
            </w:pPr>
          </w:p>
          <w:p w14:paraId="178A5433" w14:textId="77777777" w:rsidR="003849EF" w:rsidRDefault="003849EF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14905234" w14:textId="77777777" w:rsidR="00325463" w:rsidRPr="006E69CE" w:rsidRDefault="00325463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0A40F063" w14:textId="184BB0BD" w:rsidR="0022530D" w:rsidRDefault="003849EF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  <w:r w:rsidRPr="006E69CE">
              <w:rPr>
                <w:rFonts w:ascii="Bookman Old Style" w:hAnsi="Bookman Old Style" w:cs="Arial"/>
                <w:szCs w:val="26"/>
                <w:lang w:val="fi-FI"/>
              </w:rPr>
              <w:t>KEDU</w:t>
            </w:r>
            <w:r w:rsidR="006B0CB5">
              <w:rPr>
                <w:rFonts w:ascii="Bookman Old Style" w:hAnsi="Bookman Old Style" w:cs="Arial"/>
                <w:szCs w:val="26"/>
                <w:lang w:val="fi-FI"/>
              </w:rPr>
              <w:t>A</w:t>
            </w:r>
          </w:p>
          <w:p w14:paraId="1237100C" w14:textId="45A39B72" w:rsidR="002F4C3A" w:rsidRDefault="002F4C3A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66DD00FB" w14:textId="3029DA1C" w:rsidR="00325463" w:rsidRDefault="00325463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50A13F36" w14:textId="77777777" w:rsidR="001B170B" w:rsidRPr="006E69CE" w:rsidRDefault="001B170B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14706762" w14:textId="77777777" w:rsidR="003849EF" w:rsidRPr="00F7286C" w:rsidRDefault="003849EF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  <w:r w:rsidRPr="006E69CE">
              <w:rPr>
                <w:rFonts w:ascii="Bookman Old Style" w:hAnsi="Bookman Old Style" w:cs="Arial"/>
                <w:szCs w:val="26"/>
                <w:lang w:val="fi-FI"/>
              </w:rPr>
              <w:t>KETIG</w:t>
            </w:r>
            <w:r>
              <w:rPr>
                <w:rFonts w:ascii="Bookman Old Style" w:hAnsi="Bookman Old Style" w:cs="Arial"/>
                <w:szCs w:val="26"/>
                <w:lang w:val="fi-FI"/>
              </w:rPr>
              <w:t>A</w:t>
            </w:r>
          </w:p>
          <w:p w14:paraId="373AE12F" w14:textId="77777777" w:rsidR="003849EF" w:rsidRDefault="003849EF" w:rsidP="00110C28">
            <w:pPr>
              <w:rPr>
                <w:rFonts w:ascii="Bookman Old Style" w:hAnsi="Bookman Old Style" w:cs="Arial"/>
                <w:lang w:val="fi-FI"/>
              </w:rPr>
            </w:pPr>
          </w:p>
          <w:p w14:paraId="68DDA5F5" w14:textId="77777777" w:rsidR="007123F8" w:rsidRDefault="007123F8" w:rsidP="00110C28">
            <w:pPr>
              <w:rPr>
                <w:rFonts w:ascii="Bookman Old Style" w:hAnsi="Bookman Old Style" w:cs="Arial"/>
                <w:lang w:val="fi-FI"/>
              </w:rPr>
            </w:pPr>
          </w:p>
          <w:p w14:paraId="1A3498B3" w14:textId="2B8AD099" w:rsidR="003849EF" w:rsidRDefault="003849EF" w:rsidP="00110C28">
            <w:pPr>
              <w:rPr>
                <w:rFonts w:ascii="Bookman Old Style" w:hAnsi="Bookman Old Style" w:cs="Arial"/>
                <w:szCs w:val="16"/>
                <w:lang w:val="fi-FI"/>
              </w:rPr>
            </w:pPr>
          </w:p>
          <w:p w14:paraId="07715135" w14:textId="214506A4" w:rsidR="00325463" w:rsidRDefault="00325463" w:rsidP="00110C28">
            <w:pPr>
              <w:rPr>
                <w:rFonts w:ascii="Bookman Old Style" w:hAnsi="Bookman Old Style" w:cs="Arial"/>
                <w:szCs w:val="16"/>
                <w:lang w:val="fi-FI"/>
              </w:rPr>
            </w:pPr>
          </w:p>
          <w:p w14:paraId="6B634E51" w14:textId="5BC062A0" w:rsidR="00325463" w:rsidRDefault="00325463" w:rsidP="00110C28">
            <w:pPr>
              <w:rPr>
                <w:rFonts w:ascii="Bookman Old Style" w:hAnsi="Bookman Old Style" w:cs="Arial"/>
                <w:szCs w:val="16"/>
                <w:lang w:val="fi-FI"/>
              </w:rPr>
            </w:pPr>
          </w:p>
          <w:p w14:paraId="572435A5" w14:textId="77777777" w:rsidR="00325463" w:rsidRPr="006E69CE" w:rsidRDefault="00325463" w:rsidP="00110C28">
            <w:pPr>
              <w:rPr>
                <w:rFonts w:ascii="Bookman Old Style" w:hAnsi="Bookman Old Style" w:cs="Arial"/>
                <w:szCs w:val="16"/>
                <w:lang w:val="fi-FI"/>
              </w:rPr>
            </w:pPr>
          </w:p>
          <w:p w14:paraId="6ED2C5B2" w14:textId="77777777" w:rsidR="003849EF" w:rsidRPr="006E69CE" w:rsidRDefault="000D4927" w:rsidP="00110C28">
            <w:pPr>
              <w:rPr>
                <w:rFonts w:ascii="Bookman Old Style" w:hAnsi="Bookman Old Style" w:cs="Arial"/>
                <w:szCs w:val="16"/>
                <w:lang w:val="fi-FI"/>
              </w:rPr>
            </w:pPr>
            <w:r w:rsidRPr="006E69CE">
              <w:rPr>
                <w:rFonts w:ascii="Bookman Old Style" w:hAnsi="Bookman Old Style" w:cs="Arial"/>
                <w:szCs w:val="26"/>
                <w:lang w:val="fi-FI"/>
              </w:rPr>
              <w:t>KE</w:t>
            </w:r>
            <w:r>
              <w:rPr>
                <w:rFonts w:ascii="Bookman Old Style" w:hAnsi="Bookman Old Style" w:cs="Arial"/>
                <w:szCs w:val="26"/>
                <w:lang w:val="fi-FI"/>
              </w:rPr>
              <w:t>EMPAT</w:t>
            </w:r>
          </w:p>
          <w:p w14:paraId="26F7201F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16"/>
                <w:lang w:val="fi-FI"/>
              </w:rPr>
            </w:pPr>
          </w:p>
          <w:p w14:paraId="719812CF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16"/>
                <w:lang w:val="fi-FI"/>
              </w:rPr>
            </w:pPr>
          </w:p>
          <w:p w14:paraId="0F1005B8" w14:textId="77777777" w:rsidR="000114E5" w:rsidRDefault="000114E5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74B81764" w14:textId="1808BBF7" w:rsidR="00AA1F03" w:rsidRDefault="00AA1F03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221FB0FF" w14:textId="563C2E37" w:rsidR="00325463" w:rsidRDefault="00325463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5DC5D563" w14:textId="099815E7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2A8CF7B7" w14:textId="7D07F52D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3555CD6A" w14:textId="37B61DF8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60A8915A" w14:textId="3DDD16DE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65C30F13" w14:textId="0726303C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5F152997" w14:textId="77777777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1089BDBF" w14:textId="49E95DBF" w:rsidR="00325463" w:rsidRDefault="00325463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18BE44B3" w14:textId="565E5879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7C7504CD" w14:textId="30462D6D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0F49794E" w14:textId="10BF5C7D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184BCEE6" w14:textId="2F4D1CD5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3C57D199" w14:textId="1010B998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6CACBBFB" w14:textId="39B47C21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5C0ABFD9" w14:textId="6300481D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1CDB6A7C" w14:textId="77777777" w:rsidR="006F2439" w:rsidRDefault="006F2439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2F722A86" w14:textId="484568E2" w:rsidR="00C95732" w:rsidRDefault="00C95732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29D57CCC" w14:textId="77777777" w:rsidR="00C70918" w:rsidRDefault="00C70918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55665655" w14:textId="07485B13" w:rsidR="00AA1F03" w:rsidRDefault="00AA1F03" w:rsidP="00AA1F03">
            <w:pPr>
              <w:rPr>
                <w:rFonts w:ascii="Bookman Old Style" w:hAnsi="Bookman Old Style" w:cs="Arial"/>
                <w:szCs w:val="26"/>
                <w:lang w:val="fi-FI"/>
              </w:rPr>
            </w:pPr>
            <w:r w:rsidRPr="006E69CE">
              <w:rPr>
                <w:rFonts w:ascii="Bookman Old Style" w:hAnsi="Bookman Old Style" w:cs="Arial"/>
                <w:szCs w:val="26"/>
                <w:lang w:val="fi-FI"/>
              </w:rPr>
              <w:t>KE</w:t>
            </w:r>
            <w:r w:rsidR="00325463">
              <w:rPr>
                <w:rFonts w:ascii="Bookman Old Style" w:hAnsi="Bookman Old Style" w:cs="Arial"/>
                <w:szCs w:val="26"/>
                <w:lang w:val="fi-FI"/>
              </w:rPr>
              <w:t>LIMA</w:t>
            </w:r>
          </w:p>
          <w:p w14:paraId="7DDA9767" w14:textId="45EF50C4" w:rsidR="006F2439" w:rsidRDefault="006F2439" w:rsidP="00AA1F03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08FA3CE8" w14:textId="02FF519F" w:rsidR="006F2439" w:rsidRDefault="006F2439" w:rsidP="00AA1F03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17EB033A" w14:textId="2DE77FF8" w:rsidR="006F2439" w:rsidRDefault="006F2439" w:rsidP="00AA1F03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25252AE8" w14:textId="1DEBC9A5" w:rsidR="006F2439" w:rsidRDefault="006F2439" w:rsidP="00AA1F03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  <w:p w14:paraId="79A37DBA" w14:textId="32A7CBAF" w:rsidR="006F2439" w:rsidRPr="00325463" w:rsidRDefault="006F2439" w:rsidP="00AA1F03">
            <w:pPr>
              <w:rPr>
                <w:rFonts w:ascii="Bookman Old Style" w:hAnsi="Bookman Old Style" w:cs="Arial"/>
                <w:szCs w:val="26"/>
                <w:lang w:val="fi-FI"/>
              </w:rPr>
            </w:pPr>
            <w:r>
              <w:rPr>
                <w:rFonts w:ascii="Bookman Old Style" w:hAnsi="Bookman Old Style" w:cs="Arial"/>
                <w:szCs w:val="26"/>
                <w:lang w:val="fi-FI"/>
              </w:rPr>
              <w:t>KEENAM</w:t>
            </w:r>
          </w:p>
          <w:p w14:paraId="520AD039" w14:textId="77777777" w:rsidR="00AA1F03" w:rsidRPr="006E69CE" w:rsidRDefault="00AA1F03" w:rsidP="00110C28">
            <w:pPr>
              <w:rPr>
                <w:rFonts w:ascii="Bookman Old Style" w:hAnsi="Bookman Old Style" w:cs="Arial"/>
                <w:szCs w:val="26"/>
                <w:lang w:val="fi-FI"/>
              </w:rPr>
            </w:pPr>
          </w:p>
        </w:tc>
        <w:tc>
          <w:tcPr>
            <w:tcW w:w="240" w:type="dxa"/>
          </w:tcPr>
          <w:p w14:paraId="03E2F047" w14:textId="77777777" w:rsidR="003849EF" w:rsidRPr="006E69CE" w:rsidRDefault="003849EF" w:rsidP="00110C28">
            <w:pPr>
              <w:ind w:left="-108" w:right="-108"/>
              <w:jc w:val="center"/>
              <w:rPr>
                <w:rFonts w:ascii="Bookman Old Style" w:hAnsi="Bookman Old Style" w:cs="Arial"/>
                <w:szCs w:val="26"/>
              </w:rPr>
            </w:pPr>
            <w:r w:rsidRPr="006E69CE">
              <w:rPr>
                <w:rFonts w:ascii="Bookman Old Style" w:hAnsi="Bookman Old Style" w:cs="Arial"/>
                <w:szCs w:val="26"/>
              </w:rPr>
              <w:lastRenderedPageBreak/>
              <w:t>:</w:t>
            </w:r>
          </w:p>
          <w:p w14:paraId="342897E7" w14:textId="77777777" w:rsidR="003849EF" w:rsidRPr="006E69CE" w:rsidRDefault="003849EF" w:rsidP="00110C28">
            <w:pPr>
              <w:ind w:left="-108" w:right="-108"/>
              <w:jc w:val="center"/>
              <w:rPr>
                <w:rFonts w:ascii="Bookman Old Style" w:hAnsi="Bookman Old Style" w:cs="Arial"/>
                <w:szCs w:val="28"/>
              </w:rPr>
            </w:pPr>
          </w:p>
          <w:p w14:paraId="14585708" w14:textId="77777777" w:rsidR="003849EF" w:rsidRPr="006E69CE" w:rsidRDefault="003849EF" w:rsidP="00110C28">
            <w:pPr>
              <w:ind w:left="-108" w:right="-108"/>
              <w:jc w:val="center"/>
              <w:rPr>
                <w:rFonts w:ascii="Bookman Old Style" w:hAnsi="Bookman Old Style" w:cs="Arial"/>
                <w:szCs w:val="26"/>
              </w:rPr>
            </w:pPr>
            <w:r w:rsidRPr="006E69CE">
              <w:rPr>
                <w:rFonts w:ascii="Bookman Old Style" w:hAnsi="Bookman Old Style" w:cs="Arial"/>
                <w:szCs w:val="26"/>
              </w:rPr>
              <w:t>:</w:t>
            </w:r>
          </w:p>
          <w:p w14:paraId="1C0F86C8" w14:textId="77777777" w:rsidR="003849EF" w:rsidRPr="006E69CE" w:rsidRDefault="003849EF" w:rsidP="00110C28">
            <w:pPr>
              <w:ind w:left="-108" w:right="-108"/>
              <w:jc w:val="center"/>
              <w:rPr>
                <w:rFonts w:ascii="Bookman Old Style" w:hAnsi="Bookman Old Style" w:cs="Arial"/>
                <w:szCs w:val="26"/>
              </w:rPr>
            </w:pPr>
          </w:p>
          <w:p w14:paraId="1AB254F7" w14:textId="77777777" w:rsidR="003849EF" w:rsidRPr="006E69CE" w:rsidRDefault="003849EF" w:rsidP="00110C28">
            <w:pPr>
              <w:ind w:left="-108" w:right="-108"/>
              <w:jc w:val="center"/>
              <w:rPr>
                <w:rFonts w:ascii="Bookman Old Style" w:hAnsi="Bookman Old Style" w:cs="Arial"/>
                <w:szCs w:val="26"/>
              </w:rPr>
            </w:pPr>
          </w:p>
          <w:p w14:paraId="467244F2" w14:textId="7FAE4871" w:rsidR="003849EF" w:rsidRDefault="003849EF" w:rsidP="00110C28">
            <w:pPr>
              <w:ind w:right="-108"/>
              <w:rPr>
                <w:rFonts w:ascii="Bookman Old Style" w:hAnsi="Bookman Old Style" w:cs="Arial"/>
                <w:szCs w:val="20"/>
              </w:rPr>
            </w:pPr>
          </w:p>
          <w:p w14:paraId="66DA127A" w14:textId="53998CA2" w:rsidR="001B170B" w:rsidRPr="006B0CB5" w:rsidRDefault="001B170B" w:rsidP="006B0CB5">
            <w:pPr>
              <w:ind w:right="-108"/>
              <w:rPr>
                <w:rFonts w:ascii="Bookman Old Style" w:hAnsi="Bookman Old Style" w:cs="Arial"/>
                <w:szCs w:val="26"/>
              </w:rPr>
            </w:pPr>
          </w:p>
          <w:p w14:paraId="50A7E7C4" w14:textId="77777777" w:rsidR="000D4927" w:rsidRPr="006E69CE" w:rsidRDefault="000D4927" w:rsidP="000D4927">
            <w:pPr>
              <w:ind w:right="-108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  <w:p w14:paraId="54731A73" w14:textId="77777777" w:rsidR="003849EF" w:rsidRPr="006E69CE" w:rsidRDefault="003849EF" w:rsidP="00110C28">
            <w:pPr>
              <w:ind w:left="-108" w:right="-108"/>
              <w:jc w:val="center"/>
              <w:rPr>
                <w:rFonts w:ascii="Bookman Old Style" w:hAnsi="Bookman Old Style" w:cs="Arial"/>
              </w:rPr>
            </w:pPr>
          </w:p>
          <w:p w14:paraId="31C4F32A" w14:textId="77777777" w:rsidR="000114E5" w:rsidRDefault="000114E5" w:rsidP="006B0CB5">
            <w:pPr>
              <w:ind w:right="-108"/>
              <w:rPr>
                <w:rFonts w:ascii="Bookman Old Style" w:hAnsi="Bookman Old Style" w:cs="Arial"/>
              </w:rPr>
            </w:pPr>
          </w:p>
          <w:p w14:paraId="102B1127" w14:textId="77777777" w:rsidR="003849EF" w:rsidRPr="006E69CE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5F3DD138" w14:textId="10B1DD2F" w:rsidR="00AA1F03" w:rsidRDefault="00AA1F03" w:rsidP="00AA1F03">
            <w:pPr>
              <w:ind w:right="-108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  <w:p w14:paraId="127F0382" w14:textId="2DB644E1" w:rsidR="00325463" w:rsidRDefault="00325463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447D3D7C" w14:textId="13AC9E68" w:rsidR="00325463" w:rsidRDefault="00325463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6045C5E2" w14:textId="6FC56197" w:rsidR="00325463" w:rsidRDefault="00325463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023DCCAE" w14:textId="17E1D534" w:rsidR="00325463" w:rsidRDefault="00325463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4DBCE2E4" w14:textId="62591BBE" w:rsidR="00325463" w:rsidRDefault="00325463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0F8A3CD7" w14:textId="454CBE66" w:rsidR="00325463" w:rsidRDefault="00325463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2C313509" w14:textId="05F08BEA" w:rsidR="00325463" w:rsidRDefault="00325463" w:rsidP="00AA1F03">
            <w:pPr>
              <w:ind w:right="-108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  <w:p w14:paraId="78344847" w14:textId="08C5B572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23CE8E63" w14:textId="463939BE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1C68F655" w14:textId="01BED939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11A017FB" w14:textId="45C4BB79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2758DFC9" w14:textId="178DD8CB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37C2B51E" w14:textId="43AB23C7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17886801" w14:textId="670AB89D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21595F77" w14:textId="7CB01871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0AA69A72" w14:textId="347FB067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219F209C" w14:textId="70B2B532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12DE25AB" w14:textId="6F57D72D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17E6D32F" w14:textId="0D40730A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7C8A0C9D" w14:textId="5712D5E6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08A4C3EE" w14:textId="33FD401A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1590F998" w14:textId="75C3EF04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78B5727F" w14:textId="63F670B0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004E0834" w14:textId="4C9D5475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4ABDF4BB" w14:textId="74628532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029CB226" w14:textId="2890EABE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5A8A50BD" w14:textId="77777777" w:rsidR="006F2439" w:rsidRDefault="006F2439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35EB5232" w14:textId="5D133C9B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602C8EB0" w14:textId="77777777" w:rsidR="00C70918" w:rsidRDefault="00C70918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34C35D58" w14:textId="090925DE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  <w:p w14:paraId="3EFE7138" w14:textId="424A3454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33C66331" w14:textId="5CD81F1F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6A2EDDAC" w14:textId="22FB0187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12765D0E" w14:textId="61DCA0B9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680ED3B6" w14:textId="1BDCECA6" w:rsidR="00C95732" w:rsidRDefault="00C95732" w:rsidP="00AA1F03">
            <w:pPr>
              <w:ind w:right="-108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  <w:p w14:paraId="5B7A5296" w14:textId="77777777" w:rsidR="00C95732" w:rsidRPr="006E69CE" w:rsidRDefault="00C95732" w:rsidP="00AA1F03">
            <w:pPr>
              <w:ind w:right="-108"/>
              <w:rPr>
                <w:rFonts w:ascii="Bookman Old Style" w:hAnsi="Bookman Old Style" w:cs="Arial"/>
              </w:rPr>
            </w:pPr>
          </w:p>
          <w:p w14:paraId="61903931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74EF038F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10688155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14366170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0544CB13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3B2F5305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2190CCB9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4B0A89E2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6E58712D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51FAAF87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192CA257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605CA458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5D199B69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3A6BE403" w14:textId="77777777" w:rsidR="003849EF" w:rsidRDefault="003849EF" w:rsidP="00110C28">
            <w:pPr>
              <w:spacing w:line="360" w:lineRule="auto"/>
              <w:ind w:right="-108"/>
              <w:rPr>
                <w:rFonts w:ascii="Bookman Old Style" w:hAnsi="Bookman Old Style" w:cs="Arial"/>
              </w:rPr>
            </w:pPr>
          </w:p>
          <w:p w14:paraId="58170AE6" w14:textId="77777777" w:rsidR="003849EF" w:rsidRDefault="003849EF" w:rsidP="00110C28">
            <w:pPr>
              <w:spacing w:line="360" w:lineRule="auto"/>
              <w:ind w:right="-108"/>
              <w:rPr>
                <w:rFonts w:ascii="Bookman Old Style" w:hAnsi="Bookman Old Style" w:cs="Arial"/>
              </w:rPr>
            </w:pPr>
          </w:p>
          <w:p w14:paraId="070A0229" w14:textId="77777777" w:rsidR="003849EF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  <w:p w14:paraId="260181E3" w14:textId="77777777" w:rsidR="003849EF" w:rsidRPr="00AA1F03" w:rsidRDefault="003849EF" w:rsidP="00110C28">
            <w:pPr>
              <w:ind w:right="-108"/>
              <w:rPr>
                <w:rFonts w:ascii="Bookman Old Style" w:hAnsi="Bookman Old Style" w:cs="Arial"/>
              </w:rPr>
            </w:pPr>
          </w:p>
        </w:tc>
        <w:tc>
          <w:tcPr>
            <w:tcW w:w="7752" w:type="dxa"/>
          </w:tcPr>
          <w:p w14:paraId="22E0B4A3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6"/>
              </w:rPr>
            </w:pPr>
          </w:p>
          <w:p w14:paraId="217E9C85" w14:textId="77777777" w:rsidR="003849EF" w:rsidRPr="006E69CE" w:rsidRDefault="003849EF" w:rsidP="00110C28">
            <w:pPr>
              <w:rPr>
                <w:rFonts w:ascii="Bookman Old Style" w:hAnsi="Bookman Old Style" w:cs="Arial"/>
                <w:szCs w:val="28"/>
              </w:rPr>
            </w:pPr>
          </w:p>
          <w:p w14:paraId="114762DA" w14:textId="139FB20C" w:rsidR="003849EF" w:rsidRPr="006E69CE" w:rsidRDefault="006B0CB5" w:rsidP="00110C28">
            <w:pPr>
              <w:jc w:val="both"/>
              <w:rPr>
                <w:rFonts w:ascii="Bookman Old Style" w:hAnsi="Bookman Old Style" w:cs="Arial"/>
                <w:szCs w:val="26"/>
              </w:rPr>
            </w:pPr>
            <w:r>
              <w:rPr>
                <w:rFonts w:ascii="Bookman Old Style" w:hAnsi="Bookman Old Style" w:cs="Arial"/>
                <w:szCs w:val="26"/>
              </w:rPr>
              <w:t xml:space="preserve">Kampung KB dan Personalia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Kelompok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Kerja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Kampung KB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580505" w:rsidRPr="00580505">
              <w:rPr>
                <w:rFonts w:ascii="Bookman Old Style" w:hAnsi="Bookman Old Style" w:cs="Arial"/>
                <w:szCs w:val="26"/>
              </w:rPr>
              <w:t>Kepur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Kecamatan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r w:rsidR="00580505" w:rsidRPr="00580505">
              <w:rPr>
                <w:rFonts w:ascii="Bookman Old Style" w:hAnsi="Bookman Old Style" w:cs="Arial"/>
                <w:szCs w:val="26"/>
              </w:rPr>
              <w:t xml:space="preserve">Muara </w:t>
            </w:r>
            <w:proofErr w:type="spellStart"/>
            <w:r w:rsidR="00580505" w:rsidRPr="00580505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Kabupaten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Tahun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r w:rsidR="00FB27D7" w:rsidRPr="00580505">
              <w:rPr>
                <w:rFonts w:ascii="Bookman Old Style" w:hAnsi="Bookman Old Style" w:cs="Arial"/>
                <w:szCs w:val="26"/>
              </w:rPr>
              <w:t>2023</w:t>
            </w:r>
            <w:r w:rsidR="00043107"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3849EF" w:rsidRPr="006E69CE">
              <w:rPr>
                <w:rFonts w:ascii="Bookman Old Style" w:hAnsi="Bookman Old Style" w:cs="Arial"/>
                <w:szCs w:val="26"/>
              </w:rPr>
              <w:t>dengan</w:t>
            </w:r>
            <w:proofErr w:type="spellEnd"/>
            <w:r w:rsidR="003849EF" w:rsidRPr="006E69CE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3849EF" w:rsidRPr="006E69CE">
              <w:rPr>
                <w:rFonts w:ascii="Bookman Old Style" w:hAnsi="Bookman Old Style" w:cs="Arial"/>
                <w:szCs w:val="26"/>
              </w:rPr>
              <w:t>susunan</w:t>
            </w:r>
            <w:proofErr w:type="spellEnd"/>
            <w:r w:rsidR="003849EF" w:rsidRPr="006E69CE">
              <w:rPr>
                <w:rFonts w:ascii="Bookman Old Style" w:hAnsi="Bookman Old Style" w:cs="Arial"/>
                <w:szCs w:val="26"/>
              </w:rPr>
              <w:t xml:space="preserve"> </w:t>
            </w:r>
            <w:r>
              <w:rPr>
                <w:rFonts w:ascii="Bookman Old Style" w:hAnsi="Bookman Old Style" w:cs="Arial"/>
                <w:szCs w:val="26"/>
              </w:rPr>
              <w:t xml:space="preserve">personalia dan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struktur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organisasi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3849EF" w:rsidRPr="006E69CE">
              <w:rPr>
                <w:rFonts w:ascii="Bookman Old Style" w:hAnsi="Bookman Old Style" w:cs="Arial"/>
                <w:szCs w:val="26"/>
              </w:rPr>
              <w:t>sebagaimana</w:t>
            </w:r>
            <w:proofErr w:type="spellEnd"/>
            <w:r w:rsidR="003849EF" w:rsidRPr="006E69CE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3849EF" w:rsidRPr="006E69CE">
              <w:rPr>
                <w:rFonts w:ascii="Bookman Old Style" w:hAnsi="Bookman Old Style" w:cs="Arial"/>
                <w:szCs w:val="26"/>
              </w:rPr>
              <w:t>tercantum</w:t>
            </w:r>
            <w:proofErr w:type="spellEnd"/>
            <w:r w:rsidR="003849EF" w:rsidRPr="006E69CE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3849EF" w:rsidRPr="006E69CE">
              <w:rPr>
                <w:rFonts w:ascii="Bookman Old Style" w:hAnsi="Bookman Old Style" w:cs="Arial"/>
                <w:szCs w:val="26"/>
              </w:rPr>
              <w:t>dalam</w:t>
            </w:r>
            <w:proofErr w:type="spellEnd"/>
            <w:r w:rsidR="003849EF" w:rsidRPr="006E69CE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3849EF" w:rsidRPr="006E69CE">
              <w:rPr>
                <w:rFonts w:ascii="Bookman Old Style" w:hAnsi="Bookman Old Style" w:cs="Arial"/>
                <w:szCs w:val="26"/>
              </w:rPr>
              <w:t>lampiran</w:t>
            </w:r>
            <w:proofErr w:type="spellEnd"/>
            <w:r w:rsidR="003849EF" w:rsidRPr="006E69CE">
              <w:rPr>
                <w:rFonts w:ascii="Bookman Old Style" w:hAnsi="Bookman Old Style" w:cs="Arial"/>
                <w:szCs w:val="26"/>
              </w:rPr>
              <w:t xml:space="preserve"> Keputusan </w:t>
            </w:r>
            <w:proofErr w:type="spellStart"/>
            <w:r w:rsidR="003849EF" w:rsidRPr="006E69CE">
              <w:rPr>
                <w:rFonts w:ascii="Bookman Old Style" w:hAnsi="Bookman Old Style" w:cs="Arial"/>
                <w:szCs w:val="26"/>
              </w:rPr>
              <w:t>ini</w:t>
            </w:r>
            <w:proofErr w:type="spellEnd"/>
            <w:r w:rsidR="00614B92">
              <w:rPr>
                <w:rFonts w:ascii="Bookman Old Style" w:hAnsi="Bookman Old Style" w:cs="Arial"/>
                <w:szCs w:val="26"/>
              </w:rPr>
              <w:t>;</w:t>
            </w:r>
          </w:p>
          <w:p w14:paraId="7AA7F213" w14:textId="77777777" w:rsidR="003849EF" w:rsidRPr="006E69CE" w:rsidRDefault="003849EF" w:rsidP="00110C28">
            <w:pPr>
              <w:jc w:val="both"/>
              <w:rPr>
                <w:rFonts w:ascii="Bookman Old Style" w:hAnsi="Bookman Old Style" w:cs="Arial"/>
                <w:szCs w:val="20"/>
              </w:rPr>
            </w:pPr>
          </w:p>
          <w:p w14:paraId="48950704" w14:textId="3523F3DF" w:rsidR="006B0CB5" w:rsidRDefault="006B0CB5" w:rsidP="00110C28">
            <w:pPr>
              <w:jc w:val="both"/>
              <w:rPr>
                <w:rFonts w:ascii="Bookman Old Style" w:hAnsi="Bookman Old Style" w:cs="Arial"/>
                <w:szCs w:val="26"/>
              </w:rPr>
            </w:pPr>
            <w:r>
              <w:rPr>
                <w:rFonts w:ascii="Bookman Old Style" w:hAnsi="Bookman Old Style" w:cs="Arial"/>
                <w:szCs w:val="26"/>
              </w:rPr>
              <w:t xml:space="preserve">Kampung KB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sebagaimana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dimaksud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diktum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kesatu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berlokasi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di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580505" w:rsidRPr="00580505">
              <w:rPr>
                <w:rFonts w:ascii="Bookman Old Style" w:hAnsi="Bookman Old Style" w:cs="Arial"/>
                <w:szCs w:val="26"/>
              </w:rPr>
              <w:t>Kepur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Kecamatan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r w:rsidR="00580505" w:rsidRPr="00580505">
              <w:rPr>
                <w:rFonts w:ascii="Bookman Old Style" w:hAnsi="Bookman Old Style" w:cs="Arial"/>
                <w:szCs w:val="26"/>
              </w:rPr>
              <w:t xml:space="preserve">Muara </w:t>
            </w:r>
            <w:proofErr w:type="spellStart"/>
            <w:r w:rsidR="00580505" w:rsidRPr="00580505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Kabupaten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; </w:t>
            </w:r>
          </w:p>
          <w:p w14:paraId="6CF8D35C" w14:textId="77777777" w:rsidR="006B0CB5" w:rsidRDefault="006B0CB5" w:rsidP="00110C28">
            <w:pPr>
              <w:jc w:val="both"/>
              <w:rPr>
                <w:rFonts w:ascii="Bookman Old Style" w:hAnsi="Bookman Old Style" w:cs="Arial"/>
                <w:szCs w:val="26"/>
              </w:rPr>
            </w:pPr>
          </w:p>
          <w:p w14:paraId="51423F3F" w14:textId="00378966" w:rsidR="006B0CB5" w:rsidRPr="00580505" w:rsidRDefault="006B0CB5" w:rsidP="00110C28">
            <w:pPr>
              <w:jc w:val="both"/>
              <w:rPr>
                <w:rFonts w:ascii="Bookman Old Style" w:hAnsi="Bookman Old Style" w:cs="Arial"/>
                <w:szCs w:val="26"/>
              </w:rPr>
            </w:pPr>
            <w:proofErr w:type="spellStart"/>
            <w:r>
              <w:rPr>
                <w:rFonts w:ascii="Bookman Old Style" w:hAnsi="Bookman Old Style" w:cs="Arial"/>
                <w:szCs w:val="26"/>
              </w:rPr>
              <w:t>Kelompok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Kerja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sebagaimana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dimaksud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pada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diktum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kesatu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merupakan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forum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koordinasi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konsultasi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di Kampung KB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dalam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menyelenggarakan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urusan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program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Kependudukan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Berencana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, Pembangunan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Sektor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terkait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lainnya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di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580505" w:rsidRPr="00580505">
              <w:rPr>
                <w:rFonts w:ascii="Bookman Old Style" w:hAnsi="Bookman Old Style" w:cs="Arial"/>
                <w:szCs w:val="26"/>
              </w:rPr>
              <w:t>Kepur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Kecamatan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r w:rsidR="00580505" w:rsidRPr="00580505">
              <w:rPr>
                <w:rFonts w:ascii="Bookman Old Style" w:hAnsi="Bookman Old Style" w:cs="Arial"/>
                <w:szCs w:val="26"/>
              </w:rPr>
              <w:t xml:space="preserve">Muara </w:t>
            </w:r>
            <w:proofErr w:type="spellStart"/>
            <w:r w:rsidR="00580505" w:rsidRPr="00580505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Kabupaten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; </w:t>
            </w:r>
          </w:p>
          <w:p w14:paraId="79595801" w14:textId="77777777" w:rsidR="006B0CB5" w:rsidRDefault="006B0CB5" w:rsidP="00110C28">
            <w:pPr>
              <w:jc w:val="both"/>
              <w:rPr>
                <w:rFonts w:ascii="Bookman Old Style" w:hAnsi="Bookman Old Style" w:cs="Arial"/>
                <w:szCs w:val="26"/>
              </w:rPr>
            </w:pPr>
          </w:p>
          <w:p w14:paraId="7CD16D3D" w14:textId="543204D1" w:rsidR="000D4927" w:rsidRDefault="006B0CB5" w:rsidP="006B0CB5">
            <w:pPr>
              <w:jc w:val="both"/>
              <w:rPr>
                <w:rFonts w:ascii="Bookman Old Style" w:hAnsi="Bookman Old Style" w:cs="Arial"/>
                <w:szCs w:val="26"/>
              </w:rPr>
            </w:pPr>
            <w:proofErr w:type="spellStart"/>
            <w:r>
              <w:rPr>
                <w:rFonts w:ascii="Bookman Old Style" w:hAnsi="Bookman Old Style" w:cs="Arial"/>
                <w:szCs w:val="26"/>
              </w:rPr>
              <w:t>Kelompok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Kerja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Kampung KB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580505" w:rsidRPr="00580505">
              <w:rPr>
                <w:rFonts w:ascii="Bookman Old Style" w:hAnsi="Bookman Old Style" w:cs="Arial"/>
                <w:szCs w:val="26"/>
              </w:rPr>
              <w:t>Kepur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Kecamatan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r w:rsidR="00580505" w:rsidRPr="00580505">
              <w:rPr>
                <w:rFonts w:ascii="Bookman Old Style" w:hAnsi="Bookman Old Style" w:cs="Arial"/>
                <w:szCs w:val="26"/>
              </w:rPr>
              <w:t xml:space="preserve">Muara </w:t>
            </w:r>
            <w:proofErr w:type="spellStart"/>
            <w:r w:rsidR="00580505" w:rsidRPr="00580505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Kabupaten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 w:rsidRPr="00580505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580505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mempunyai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tugas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tanggung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jawab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untuk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keberhasilan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pembangunan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di Kampung KB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secara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berkelanjutan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yaitu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>:</w:t>
            </w:r>
          </w:p>
          <w:p w14:paraId="224E42B9" w14:textId="18BF6760" w:rsidR="00CA7C04" w:rsidRPr="004B74C9" w:rsidRDefault="006B0CB5" w:rsidP="006F2439">
            <w:pPr>
              <w:pStyle w:val="ListParagraph"/>
              <w:numPr>
                <w:ilvl w:val="2"/>
                <w:numId w:val="1"/>
              </w:numPr>
              <w:tabs>
                <w:tab w:val="clear" w:pos="1947"/>
                <w:tab w:val="num" w:pos="367"/>
              </w:tabs>
              <w:ind w:left="367" w:hanging="367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Mensinergikan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seluruh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potensi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pemangku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kepentingan</w:t>
            </w:r>
            <w:proofErr w:type="spellEnd"/>
            <w:r>
              <w:rPr>
                <w:rFonts w:ascii="Bookman Old Style" w:hAnsi="Bookman Old Style" w:cs="Arial"/>
              </w:rPr>
              <w:t xml:space="preserve"> (stakeholder) </w:t>
            </w:r>
            <w:proofErr w:type="spellStart"/>
            <w:r>
              <w:rPr>
                <w:rFonts w:ascii="Bookman Old Style" w:hAnsi="Bookman Old Style" w:cs="Arial"/>
              </w:rPr>
              <w:t>dalam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pembentukan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C95732">
              <w:rPr>
                <w:rFonts w:ascii="Bookman Old Style" w:hAnsi="Bookman Old Style" w:cs="Arial"/>
              </w:rPr>
              <w:t>kampung KB</w:t>
            </w:r>
          </w:p>
          <w:p w14:paraId="69EC5E74" w14:textId="77F3C26F" w:rsidR="00C95732" w:rsidRPr="00257667" w:rsidRDefault="00C95732" w:rsidP="00C95732">
            <w:pPr>
              <w:pStyle w:val="ListParagraph"/>
              <w:numPr>
                <w:ilvl w:val="2"/>
                <w:numId w:val="1"/>
              </w:numPr>
              <w:tabs>
                <w:tab w:val="clear" w:pos="1947"/>
                <w:tab w:val="num" w:pos="367"/>
              </w:tabs>
              <w:ind w:left="367" w:hanging="367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Mensosialisasikan</w:t>
            </w:r>
            <w:proofErr w:type="spellEnd"/>
            <w:r>
              <w:rPr>
                <w:rFonts w:ascii="Bookman Old Style" w:hAnsi="Bookman Old Style" w:cs="Arial"/>
              </w:rPr>
              <w:t xml:space="preserve"> program </w:t>
            </w:r>
            <w:proofErr w:type="spellStart"/>
            <w:r>
              <w:rPr>
                <w:rFonts w:ascii="Bookman Old Style" w:hAnsi="Bookman Old Style" w:cs="Arial"/>
              </w:rPr>
              <w:t>Kependudukan</w:t>
            </w:r>
            <w:proofErr w:type="spellEnd"/>
            <w:r>
              <w:rPr>
                <w:rFonts w:ascii="Bookman Old Style" w:hAnsi="Bookman Old Style" w:cs="Arial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</w:rPr>
              <w:t>Keluarga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Berencana</w:t>
            </w:r>
            <w:proofErr w:type="spellEnd"/>
            <w:r>
              <w:rPr>
                <w:rFonts w:ascii="Bookman Old Style" w:hAnsi="Bookman Old Style" w:cs="Arial"/>
              </w:rPr>
              <w:t xml:space="preserve">, Pembangunan </w:t>
            </w:r>
            <w:proofErr w:type="spellStart"/>
            <w:r>
              <w:rPr>
                <w:rFonts w:ascii="Bookman Old Style" w:hAnsi="Bookman Old Style" w:cs="Arial"/>
              </w:rPr>
              <w:t>Keluarga</w:t>
            </w:r>
            <w:proofErr w:type="spellEnd"/>
            <w:r>
              <w:rPr>
                <w:rFonts w:ascii="Bookman Old Style" w:hAnsi="Bookman Old Style" w:cs="Arial"/>
              </w:rPr>
              <w:t xml:space="preserve"> dan sector </w:t>
            </w:r>
            <w:proofErr w:type="spellStart"/>
            <w:r>
              <w:rPr>
                <w:rFonts w:ascii="Bookman Old Style" w:hAnsi="Bookman Old Style" w:cs="Arial"/>
              </w:rPr>
              <w:t>terkait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lainnya</w:t>
            </w:r>
            <w:proofErr w:type="spellEnd"/>
            <w:r>
              <w:rPr>
                <w:rFonts w:ascii="Bookman Old Style" w:hAnsi="Bookman Old Style" w:cs="Arial"/>
              </w:rPr>
              <w:t xml:space="preserve"> di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257667" w:rsidRPr="00257667">
              <w:rPr>
                <w:rFonts w:ascii="Bookman Old Style" w:hAnsi="Bookman Old Style" w:cs="Arial"/>
                <w:szCs w:val="26"/>
              </w:rPr>
              <w:t>Kepur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Kecamatan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r w:rsidR="00257667" w:rsidRPr="00257667">
              <w:rPr>
                <w:rFonts w:ascii="Bookman Old Style" w:hAnsi="Bookman Old Style" w:cs="Arial"/>
                <w:szCs w:val="26"/>
              </w:rPr>
              <w:t xml:space="preserve">Muara </w:t>
            </w:r>
            <w:proofErr w:type="spellStart"/>
            <w:r w:rsidR="00257667" w:rsidRPr="00257667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Kabupaten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</w:p>
          <w:p w14:paraId="21066B5F" w14:textId="5E4EB2EB" w:rsidR="00C95732" w:rsidRPr="00257667" w:rsidRDefault="00C95732" w:rsidP="00C95732">
            <w:pPr>
              <w:pStyle w:val="ListParagraph"/>
              <w:numPr>
                <w:ilvl w:val="2"/>
                <w:numId w:val="1"/>
              </w:numPr>
              <w:tabs>
                <w:tab w:val="clear" w:pos="1947"/>
                <w:tab w:val="num" w:pos="367"/>
              </w:tabs>
              <w:ind w:left="367" w:hanging="367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  <w:szCs w:val="26"/>
              </w:rPr>
              <w:t>Memfasil</w:t>
            </w:r>
            <w:r w:rsidR="00CA7C04">
              <w:rPr>
                <w:rFonts w:ascii="Bookman Old Style" w:hAnsi="Bookman Old Style" w:cs="Arial"/>
                <w:szCs w:val="26"/>
              </w:rPr>
              <w:t>i</w:t>
            </w:r>
            <w:r>
              <w:rPr>
                <w:rFonts w:ascii="Bookman Old Style" w:hAnsi="Bookman Old Style" w:cs="Arial"/>
                <w:szCs w:val="26"/>
              </w:rPr>
              <w:t>tasi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pelaksanaan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program</w:t>
            </w:r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program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Kependudukan</w:t>
            </w:r>
            <w:proofErr w:type="spellEnd"/>
            <w:r>
              <w:rPr>
                <w:rFonts w:ascii="Bookman Old Style" w:hAnsi="Bookman Old Style" w:cs="Arial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</w:rPr>
              <w:t>Keluarga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Berencana</w:t>
            </w:r>
            <w:proofErr w:type="spellEnd"/>
            <w:r>
              <w:rPr>
                <w:rFonts w:ascii="Bookman Old Style" w:hAnsi="Bookman Old Style" w:cs="Arial"/>
              </w:rPr>
              <w:t xml:space="preserve">, Pembangunan </w:t>
            </w:r>
            <w:proofErr w:type="spellStart"/>
            <w:r>
              <w:rPr>
                <w:rFonts w:ascii="Bookman Old Style" w:hAnsi="Bookman Old Style" w:cs="Arial"/>
              </w:rPr>
              <w:t>Keluarga</w:t>
            </w:r>
            <w:proofErr w:type="spellEnd"/>
            <w:r>
              <w:rPr>
                <w:rFonts w:ascii="Bookman Old Style" w:hAnsi="Bookman Old Style" w:cs="Arial"/>
              </w:rPr>
              <w:t xml:space="preserve"> dan sector </w:t>
            </w:r>
            <w:proofErr w:type="spellStart"/>
            <w:r>
              <w:rPr>
                <w:rFonts w:ascii="Bookman Old Style" w:hAnsi="Bookman Old Style" w:cs="Arial"/>
              </w:rPr>
              <w:t>terkait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lainnya</w:t>
            </w:r>
            <w:proofErr w:type="spellEnd"/>
            <w:r>
              <w:rPr>
                <w:rFonts w:ascii="Bookman Old Style" w:hAnsi="Bookman Old Style" w:cs="Arial"/>
              </w:rPr>
              <w:t xml:space="preserve"> di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="00257667" w:rsidRPr="00257667">
              <w:rPr>
                <w:rFonts w:ascii="Bookman Old Style" w:hAnsi="Bookman Old Style" w:cs="Arial"/>
                <w:szCs w:val="26"/>
              </w:rPr>
              <w:t>kepur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Kecamatan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r w:rsidR="00257667" w:rsidRPr="00257667">
              <w:rPr>
                <w:rFonts w:ascii="Bookman Old Style" w:hAnsi="Bookman Old Style" w:cs="Arial"/>
                <w:szCs w:val="26"/>
              </w:rPr>
              <w:t xml:space="preserve">Muara </w:t>
            </w:r>
            <w:proofErr w:type="spellStart"/>
            <w:proofErr w:type="gramStart"/>
            <w:r w:rsidR="00257667" w:rsidRPr="00257667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="00257667"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Kabupaten</w:t>
            </w:r>
            <w:proofErr w:type="spellEnd"/>
            <w:proofErr w:type="gramEnd"/>
            <w:r w:rsidRPr="00257667"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</w:p>
          <w:p w14:paraId="27236783" w14:textId="034B0188" w:rsidR="00C95732" w:rsidRPr="00257667" w:rsidRDefault="00C95732" w:rsidP="00C95732">
            <w:pPr>
              <w:pStyle w:val="ListParagraph"/>
              <w:numPr>
                <w:ilvl w:val="2"/>
                <w:numId w:val="1"/>
              </w:numPr>
              <w:tabs>
                <w:tab w:val="clear" w:pos="1947"/>
                <w:tab w:val="num" w:pos="367"/>
              </w:tabs>
              <w:ind w:left="367" w:hanging="367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  <w:szCs w:val="26"/>
              </w:rPr>
              <w:t>Melakukan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Monitoring dan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Evaluasi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terkait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pelaksanaan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r>
              <w:rPr>
                <w:rFonts w:ascii="Bookman Old Style" w:hAnsi="Bookman Old Style" w:cs="Arial"/>
              </w:rPr>
              <w:t xml:space="preserve">program </w:t>
            </w:r>
            <w:proofErr w:type="spellStart"/>
            <w:r>
              <w:rPr>
                <w:rFonts w:ascii="Bookman Old Style" w:hAnsi="Bookman Old Style" w:cs="Arial"/>
              </w:rPr>
              <w:t>Kependudukan</w:t>
            </w:r>
            <w:proofErr w:type="spellEnd"/>
            <w:r>
              <w:rPr>
                <w:rFonts w:ascii="Bookman Old Style" w:hAnsi="Bookman Old Style" w:cs="Arial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</w:rPr>
              <w:t>Keluarga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Berencana</w:t>
            </w:r>
            <w:proofErr w:type="spellEnd"/>
            <w:r>
              <w:rPr>
                <w:rFonts w:ascii="Bookman Old Style" w:hAnsi="Bookman Old Style" w:cs="Arial"/>
              </w:rPr>
              <w:t xml:space="preserve">, Pembangunan </w:t>
            </w:r>
            <w:proofErr w:type="spellStart"/>
            <w:r>
              <w:rPr>
                <w:rFonts w:ascii="Bookman Old Style" w:hAnsi="Bookman Old Style" w:cs="Arial"/>
              </w:rPr>
              <w:t>Keluarga</w:t>
            </w:r>
            <w:proofErr w:type="spellEnd"/>
            <w:r>
              <w:rPr>
                <w:rFonts w:ascii="Bookman Old Style" w:hAnsi="Bookman Old Style" w:cs="Arial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</w:rPr>
              <w:t>se</w:t>
            </w:r>
            <w:r w:rsidR="00CA7C04">
              <w:rPr>
                <w:rFonts w:ascii="Bookman Old Style" w:hAnsi="Bookman Old Style" w:cs="Arial"/>
              </w:rPr>
              <w:t>k</w:t>
            </w:r>
            <w:r>
              <w:rPr>
                <w:rFonts w:ascii="Bookman Old Style" w:hAnsi="Bookman Old Style" w:cs="Arial"/>
              </w:rPr>
              <w:t>tor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terkait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lainnya</w:t>
            </w:r>
            <w:proofErr w:type="spellEnd"/>
            <w:r>
              <w:rPr>
                <w:rFonts w:ascii="Bookman Old Style" w:hAnsi="Bookman Old Style" w:cs="Arial"/>
              </w:rPr>
              <w:t xml:space="preserve"> di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Desa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proofErr w:type="gramStart"/>
            <w:r w:rsidR="00257667" w:rsidRPr="00257667">
              <w:rPr>
                <w:rFonts w:ascii="Bookman Old Style" w:hAnsi="Bookman Old Style" w:cs="Arial"/>
                <w:szCs w:val="26"/>
              </w:rPr>
              <w:t>Kepur</w:t>
            </w:r>
            <w:proofErr w:type="spellEnd"/>
            <w:r w:rsidR="00257667"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Kecamatan</w:t>
            </w:r>
            <w:proofErr w:type="spellEnd"/>
            <w:proofErr w:type="gram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r w:rsidR="00257667" w:rsidRPr="00257667">
              <w:rPr>
                <w:rFonts w:ascii="Bookman Old Style" w:hAnsi="Bookman Old Style" w:cs="Arial"/>
                <w:szCs w:val="26"/>
              </w:rPr>
              <w:t xml:space="preserve">Muara </w:t>
            </w:r>
            <w:proofErr w:type="spellStart"/>
            <w:r w:rsidR="00257667" w:rsidRPr="00257667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Kabupaten</w:t>
            </w:r>
            <w:proofErr w:type="spellEnd"/>
            <w:r w:rsidRPr="00257667"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 w:rsidRPr="00257667"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</w:p>
          <w:p w14:paraId="634692A1" w14:textId="7B10B502" w:rsidR="00C95732" w:rsidRPr="00C95732" w:rsidRDefault="00C95732" w:rsidP="00C95732">
            <w:pPr>
              <w:pStyle w:val="ListParagraph"/>
              <w:numPr>
                <w:ilvl w:val="2"/>
                <w:numId w:val="1"/>
              </w:numPr>
              <w:tabs>
                <w:tab w:val="clear" w:pos="1947"/>
                <w:tab w:val="num" w:pos="367"/>
              </w:tabs>
              <w:ind w:left="367" w:hanging="367"/>
              <w:jc w:val="bot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  <w:szCs w:val="26"/>
              </w:rPr>
              <w:t>Melaporkan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hasil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di kampung KB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Bupati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Melalui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Kepala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Dinas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Pengendalian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Penduduk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Berencana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Kabupaten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 xml:space="preserve"> Muara </w:t>
            </w:r>
            <w:proofErr w:type="spellStart"/>
            <w:r>
              <w:rPr>
                <w:rFonts w:ascii="Bookman Old Style" w:hAnsi="Bookman Old Style" w:cs="Arial"/>
                <w:szCs w:val="26"/>
              </w:rPr>
              <w:t>Enim</w:t>
            </w:r>
            <w:proofErr w:type="spellEnd"/>
            <w:r>
              <w:rPr>
                <w:rFonts w:ascii="Bookman Old Style" w:hAnsi="Bookman Old Style" w:cs="Arial"/>
                <w:szCs w:val="26"/>
              </w:rPr>
              <w:t>.</w:t>
            </w:r>
          </w:p>
          <w:p w14:paraId="4AFD0B4E" w14:textId="77777777" w:rsidR="00C95732" w:rsidRPr="006B0CB5" w:rsidRDefault="00C95732" w:rsidP="00C95732">
            <w:pPr>
              <w:pStyle w:val="ListParagraph"/>
              <w:ind w:left="1947"/>
              <w:jc w:val="both"/>
              <w:rPr>
                <w:rFonts w:ascii="Bookman Old Style" w:hAnsi="Bookman Old Style" w:cs="Arial"/>
              </w:rPr>
            </w:pPr>
          </w:p>
          <w:p w14:paraId="0958B460" w14:textId="786DD865" w:rsidR="003849EF" w:rsidRDefault="000D4927" w:rsidP="00110C28">
            <w:pPr>
              <w:jc w:val="both"/>
              <w:rPr>
                <w:rFonts w:ascii="Bookman Old Style" w:hAnsi="Bookman Old Style" w:cs="Arial"/>
                <w:szCs w:val="26"/>
                <w:lang w:val="sv-SE"/>
              </w:rPr>
            </w:pPr>
            <w:r w:rsidRPr="006E69CE">
              <w:rPr>
                <w:rFonts w:ascii="Bookman Old Style" w:hAnsi="Bookman Old Style" w:cs="Arial"/>
                <w:szCs w:val="26"/>
                <w:lang w:val="sv-SE"/>
              </w:rPr>
              <w:t xml:space="preserve">Segala Biaya yang timbul akibat diterbitkannya Keputusan ini dibebankan pada Anggaran Pendapatan </w:t>
            </w:r>
            <w:r>
              <w:rPr>
                <w:rFonts w:ascii="Bookman Old Style" w:hAnsi="Bookman Old Style" w:cs="Arial"/>
                <w:szCs w:val="26"/>
                <w:lang w:val="sv-SE"/>
              </w:rPr>
              <w:t>d</w:t>
            </w:r>
            <w:r w:rsidRPr="006E69CE">
              <w:rPr>
                <w:rFonts w:ascii="Bookman Old Style" w:hAnsi="Bookman Old Style" w:cs="Arial"/>
                <w:szCs w:val="26"/>
                <w:lang w:val="sv-SE"/>
              </w:rPr>
              <w:t xml:space="preserve">an Belanja Daerah Kabupaten Muara Enim </w:t>
            </w:r>
            <w:r w:rsidRPr="00257667">
              <w:rPr>
                <w:rFonts w:ascii="Bookman Old Style" w:hAnsi="Bookman Old Style" w:cs="Arial"/>
                <w:szCs w:val="26"/>
                <w:lang w:val="sv-SE"/>
              </w:rPr>
              <w:t xml:space="preserve">Tahun Anggaran </w:t>
            </w:r>
            <w:r w:rsidR="00FB27D7" w:rsidRPr="00257667">
              <w:rPr>
                <w:rFonts w:ascii="Bookman Old Style" w:hAnsi="Bookman Old Style" w:cs="Arial"/>
                <w:szCs w:val="26"/>
                <w:lang w:val="sv-SE"/>
              </w:rPr>
              <w:t>2023</w:t>
            </w:r>
            <w:r w:rsidR="00AA1F03" w:rsidRPr="00257667">
              <w:rPr>
                <w:rFonts w:ascii="Bookman Old Style" w:hAnsi="Bookman Old Style" w:cs="Arial"/>
                <w:szCs w:val="26"/>
                <w:lang w:val="sv-SE"/>
              </w:rPr>
              <w:t xml:space="preserve"> </w:t>
            </w:r>
            <w:r w:rsidR="00C95732">
              <w:rPr>
                <w:rFonts w:ascii="Bookman Old Style" w:hAnsi="Bookman Old Style" w:cs="Arial"/>
                <w:szCs w:val="26"/>
                <w:lang w:val="sv-SE"/>
              </w:rPr>
              <w:t>melalui satuan kerja daerah yang terlibat didalam keputusan</w:t>
            </w:r>
            <w:r w:rsidR="008E5B14">
              <w:rPr>
                <w:rFonts w:ascii="Bookman Old Style" w:hAnsi="Bookman Old Style" w:cs="Arial"/>
                <w:szCs w:val="26"/>
                <w:lang w:val="sv-SE"/>
              </w:rPr>
              <w:t>;</w:t>
            </w:r>
          </w:p>
          <w:p w14:paraId="2B0167FA" w14:textId="77777777" w:rsidR="000114E5" w:rsidRDefault="000114E5" w:rsidP="00110C28">
            <w:pPr>
              <w:jc w:val="both"/>
              <w:rPr>
                <w:rFonts w:ascii="Bookman Old Style" w:hAnsi="Bookman Old Style" w:cs="Arial"/>
                <w:szCs w:val="26"/>
                <w:lang w:val="sv-SE"/>
              </w:rPr>
            </w:pPr>
          </w:p>
          <w:p w14:paraId="6FFEAE8B" w14:textId="5C2687E3" w:rsidR="003849EF" w:rsidRPr="006E69CE" w:rsidRDefault="003849EF" w:rsidP="00110C28">
            <w:pPr>
              <w:jc w:val="both"/>
              <w:rPr>
                <w:rFonts w:ascii="Bookman Old Style" w:hAnsi="Bookman Old Style" w:cs="Arial"/>
                <w:szCs w:val="26"/>
                <w:lang w:val="sv-SE"/>
              </w:rPr>
            </w:pPr>
            <w:r w:rsidRPr="006E69CE">
              <w:rPr>
                <w:rFonts w:ascii="Bookman Old Style" w:hAnsi="Bookman Old Style" w:cs="Arial"/>
                <w:szCs w:val="26"/>
                <w:lang w:val="sv-SE"/>
              </w:rPr>
              <w:t xml:space="preserve">Keputusan ini </w:t>
            </w:r>
            <w:r>
              <w:rPr>
                <w:rFonts w:ascii="Bookman Old Style" w:hAnsi="Bookman Old Style" w:cs="Arial"/>
                <w:szCs w:val="26"/>
                <w:lang w:val="sv-SE"/>
              </w:rPr>
              <w:t xml:space="preserve">mulai </w:t>
            </w:r>
            <w:r w:rsidRPr="006E69CE">
              <w:rPr>
                <w:rFonts w:ascii="Bookman Old Style" w:hAnsi="Bookman Old Style" w:cs="Arial"/>
                <w:szCs w:val="26"/>
                <w:lang w:val="sv-SE"/>
              </w:rPr>
              <w:t xml:space="preserve">berlaku pada tanggal ditetapkan </w:t>
            </w:r>
            <w:r w:rsidR="000B713C">
              <w:rPr>
                <w:rFonts w:ascii="Bookman Old Style" w:hAnsi="Bookman Old Style" w:cs="Arial"/>
                <w:szCs w:val="26"/>
                <w:lang w:val="sv-SE"/>
              </w:rPr>
              <w:t xml:space="preserve">hingga terdapat perubahan dan jika </w:t>
            </w:r>
            <w:r w:rsidRPr="006E69CE">
              <w:rPr>
                <w:rFonts w:ascii="Bookman Old Style" w:hAnsi="Bookman Old Style" w:cs="Arial"/>
                <w:szCs w:val="26"/>
                <w:lang w:val="sv-SE"/>
              </w:rPr>
              <w:t>terdapat kekeliruan dalam penetapan ini akan diperbaiki sebagaimana mestinya.</w:t>
            </w:r>
          </w:p>
          <w:p w14:paraId="187B0AB3" w14:textId="77777777" w:rsidR="003849EF" w:rsidRDefault="003849EF" w:rsidP="000D4927">
            <w:pPr>
              <w:jc w:val="both"/>
              <w:rPr>
                <w:rFonts w:ascii="Bookman Old Style" w:hAnsi="Bookman Old Style" w:cs="Arial"/>
                <w:szCs w:val="26"/>
                <w:lang w:val="sv-SE"/>
              </w:rPr>
            </w:pPr>
          </w:p>
          <w:p w14:paraId="435646C6" w14:textId="77777777" w:rsidR="003849EF" w:rsidRPr="006E69CE" w:rsidRDefault="003849EF" w:rsidP="00110C28">
            <w:pPr>
              <w:ind w:left="3672"/>
              <w:jc w:val="both"/>
              <w:rPr>
                <w:rFonts w:ascii="Bookman Old Style" w:hAnsi="Bookman Old Style" w:cs="Arial"/>
                <w:szCs w:val="26"/>
                <w:lang w:val="sv-SE"/>
              </w:rPr>
            </w:pPr>
          </w:p>
          <w:p w14:paraId="5FE5FA49" w14:textId="32685461" w:rsidR="003849EF" w:rsidRPr="00257667" w:rsidRDefault="003849EF" w:rsidP="00110C28">
            <w:pPr>
              <w:ind w:left="3672"/>
              <w:jc w:val="both"/>
              <w:rPr>
                <w:rFonts w:ascii="Bookman Old Style" w:hAnsi="Bookman Old Style" w:cs="Arial"/>
                <w:szCs w:val="26"/>
                <w:lang w:val="sv-SE"/>
              </w:rPr>
            </w:pPr>
            <w:r w:rsidRPr="006E69CE">
              <w:rPr>
                <w:rFonts w:ascii="Bookman Old Style" w:hAnsi="Bookman Old Style" w:cs="Arial"/>
                <w:szCs w:val="26"/>
                <w:lang w:val="sv-SE"/>
              </w:rPr>
              <w:t xml:space="preserve">Ditetapkan di </w:t>
            </w:r>
            <w:r w:rsidR="00C95732" w:rsidRPr="00257667">
              <w:rPr>
                <w:rFonts w:ascii="Bookman Old Style" w:hAnsi="Bookman Old Style" w:cs="Arial"/>
                <w:szCs w:val="26"/>
                <w:lang w:val="sv-SE"/>
              </w:rPr>
              <w:t xml:space="preserve">Desa </w:t>
            </w:r>
            <w:r w:rsidR="00257667" w:rsidRPr="00257667">
              <w:rPr>
                <w:rFonts w:ascii="Bookman Old Style" w:hAnsi="Bookman Old Style" w:cs="Arial"/>
                <w:szCs w:val="26"/>
                <w:lang w:val="sv-SE"/>
              </w:rPr>
              <w:t>Kepur</w:t>
            </w:r>
          </w:p>
          <w:p w14:paraId="14BFB2FD" w14:textId="6FA2FAF0" w:rsidR="003849EF" w:rsidRPr="00257667" w:rsidRDefault="003849EF" w:rsidP="00110C28">
            <w:pPr>
              <w:tabs>
                <w:tab w:val="left" w:pos="7828"/>
              </w:tabs>
              <w:ind w:left="3672"/>
              <w:jc w:val="both"/>
              <w:rPr>
                <w:rFonts w:ascii="Bookman Old Style" w:hAnsi="Bookman Old Style" w:cs="Arial"/>
                <w:szCs w:val="26"/>
                <w:lang w:val="sv-SE"/>
              </w:rPr>
            </w:pPr>
            <w:r w:rsidRPr="00257667">
              <w:rPr>
                <w:rFonts w:ascii="Bookman Old Style" w:hAnsi="Bookman Old Style" w:cs="Arial"/>
                <w:szCs w:val="26"/>
                <w:lang w:val="sv-SE"/>
              </w:rPr>
              <w:t>Pada tanggal,</w:t>
            </w:r>
            <w:r w:rsidR="00CA7C04" w:rsidRPr="00257667">
              <w:rPr>
                <w:rFonts w:ascii="Bookman Old Style" w:hAnsi="Bookman Old Style" w:cs="Arial"/>
                <w:szCs w:val="26"/>
                <w:lang w:val="sv-SE"/>
              </w:rPr>
              <w:t xml:space="preserve">30 </w:t>
            </w:r>
            <w:r w:rsidR="000D4927" w:rsidRPr="00257667">
              <w:rPr>
                <w:rFonts w:ascii="Bookman Old Style" w:hAnsi="Bookman Old Style" w:cs="Arial"/>
                <w:szCs w:val="26"/>
                <w:lang w:val="sv-SE"/>
              </w:rPr>
              <w:t>Januari</w:t>
            </w:r>
            <w:r w:rsidRPr="00257667">
              <w:rPr>
                <w:rFonts w:ascii="Bookman Old Style" w:hAnsi="Bookman Old Style" w:cs="Arial"/>
                <w:szCs w:val="26"/>
                <w:lang w:val="sv-SE"/>
              </w:rPr>
              <w:t xml:space="preserve"> </w:t>
            </w:r>
            <w:r w:rsidR="00FB27D7" w:rsidRPr="00257667">
              <w:rPr>
                <w:rFonts w:ascii="Bookman Old Style" w:hAnsi="Bookman Old Style" w:cs="Arial"/>
                <w:szCs w:val="26"/>
                <w:lang w:val="sv-SE"/>
              </w:rPr>
              <w:t>2023</w:t>
            </w:r>
          </w:p>
          <w:p w14:paraId="1942600A" w14:textId="77777777" w:rsidR="003849EF" w:rsidRPr="00257667" w:rsidRDefault="003849EF" w:rsidP="00110C28">
            <w:pPr>
              <w:tabs>
                <w:tab w:val="left" w:pos="7828"/>
              </w:tabs>
              <w:ind w:left="3672"/>
              <w:jc w:val="both"/>
              <w:rPr>
                <w:rFonts w:ascii="Bookman Old Style" w:hAnsi="Bookman Old Style" w:cs="Arial"/>
                <w:szCs w:val="26"/>
                <w:lang w:val="sv-SE"/>
              </w:rPr>
            </w:pPr>
          </w:p>
          <w:p w14:paraId="226B2817" w14:textId="0CF8F2BA" w:rsidR="000E43BC" w:rsidRPr="00257667" w:rsidRDefault="00454596" w:rsidP="000E43BC">
            <w:pPr>
              <w:ind w:left="3688"/>
              <w:rPr>
                <w:lang w:val="sv-SE"/>
              </w:rPr>
            </w:pPr>
            <w:r w:rsidRPr="00257667">
              <w:rPr>
                <w:lang w:val="sv-SE"/>
              </w:rPr>
              <w:t xml:space="preserve">KEPALA </w:t>
            </w:r>
            <w:r w:rsidR="00C95732" w:rsidRPr="00257667">
              <w:rPr>
                <w:lang w:val="sv-SE"/>
              </w:rPr>
              <w:t xml:space="preserve">DESA </w:t>
            </w:r>
            <w:r w:rsidR="00257667" w:rsidRPr="00257667">
              <w:rPr>
                <w:lang w:val="sv-SE"/>
              </w:rPr>
              <w:t>KEPUR</w:t>
            </w:r>
            <w:r w:rsidR="000E43BC" w:rsidRPr="00257667">
              <w:rPr>
                <w:lang w:val="sv-SE"/>
              </w:rPr>
              <w:t xml:space="preserve"> </w:t>
            </w:r>
          </w:p>
          <w:p w14:paraId="03EDC6A3" w14:textId="77777777" w:rsidR="000E43BC" w:rsidRPr="00257667" w:rsidRDefault="000E43BC" w:rsidP="000E43BC">
            <w:pPr>
              <w:ind w:left="3688"/>
              <w:rPr>
                <w:lang w:val="sv-SE"/>
              </w:rPr>
            </w:pPr>
          </w:p>
          <w:p w14:paraId="53EA0B3E" w14:textId="77777777" w:rsidR="000E43BC" w:rsidRPr="00257667" w:rsidRDefault="000E43BC" w:rsidP="000E43BC">
            <w:pPr>
              <w:ind w:left="3688"/>
              <w:rPr>
                <w:lang w:val="sv-SE"/>
              </w:rPr>
            </w:pPr>
          </w:p>
          <w:p w14:paraId="54BE33EC" w14:textId="77777777" w:rsidR="000E43BC" w:rsidRPr="00257667" w:rsidRDefault="000E43BC" w:rsidP="00AA1F03">
            <w:pPr>
              <w:rPr>
                <w:lang w:val="sv-SE"/>
              </w:rPr>
            </w:pPr>
          </w:p>
          <w:p w14:paraId="1FDABBE1" w14:textId="154113DD" w:rsidR="000E43BC" w:rsidRPr="00257667" w:rsidRDefault="00257667" w:rsidP="000E43BC">
            <w:pPr>
              <w:ind w:left="3688" w:firstLine="13"/>
              <w:rPr>
                <w:lang w:val="sv-SE"/>
              </w:rPr>
            </w:pPr>
            <w:r w:rsidRPr="00257667">
              <w:rPr>
                <w:lang w:val="sv-SE"/>
              </w:rPr>
              <w:t xml:space="preserve">       HASMINUDIN</w:t>
            </w:r>
          </w:p>
          <w:p w14:paraId="256663BB" w14:textId="77777777" w:rsidR="003849EF" w:rsidRPr="006E69CE" w:rsidRDefault="003849EF" w:rsidP="000E43BC">
            <w:pPr>
              <w:ind w:firstLine="3688"/>
              <w:rPr>
                <w:rFonts w:ascii="Bookman Old Style" w:hAnsi="Bookman Old Style" w:cs="Arial"/>
                <w:szCs w:val="26"/>
                <w:lang w:val="sv-SE"/>
              </w:rPr>
            </w:pPr>
          </w:p>
        </w:tc>
      </w:tr>
    </w:tbl>
    <w:p w14:paraId="5AC3852C" w14:textId="77777777" w:rsidR="000114E5" w:rsidRDefault="00391B6F" w:rsidP="00AA1F03">
      <w:pPr>
        <w:ind w:left="2880"/>
        <w:rPr>
          <w:rFonts w:ascii="Bookman Old Style" w:hAnsi="Bookman Old Style" w:cs="Arial"/>
          <w:lang w:val="fi-FI"/>
        </w:rPr>
      </w:pPr>
      <w:r>
        <w:rPr>
          <w:rFonts w:ascii="Bookman Old Style" w:hAnsi="Bookman Old Style" w:cs="Arial"/>
          <w:lang w:val="fi-FI"/>
        </w:rPr>
        <w:lastRenderedPageBreak/>
        <w:t xml:space="preserve"> </w:t>
      </w:r>
    </w:p>
    <w:p w14:paraId="19D8C06E" w14:textId="77777777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2B5AEE77" w14:textId="77777777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5A7B0F0A" w14:textId="77777777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3DFCDB3C" w14:textId="77777777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28735627" w14:textId="77777777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6BBCE956" w14:textId="77777777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495079E8" w14:textId="77777777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2F61A840" w14:textId="77777777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50807977" w14:textId="77777777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33484D74" w14:textId="108B9D8C" w:rsidR="000114E5" w:rsidRDefault="000114E5" w:rsidP="002A3B23">
      <w:pPr>
        <w:rPr>
          <w:rFonts w:ascii="Bookman Old Style" w:hAnsi="Bookman Old Style" w:cs="Arial"/>
          <w:lang w:val="fi-FI"/>
        </w:rPr>
      </w:pPr>
    </w:p>
    <w:p w14:paraId="5727B3BD" w14:textId="77777777" w:rsidR="00CE6B9C" w:rsidRDefault="00CE6B9C" w:rsidP="002A3B23">
      <w:pPr>
        <w:rPr>
          <w:rFonts w:ascii="Bookman Old Style" w:hAnsi="Bookman Old Style" w:cs="Arial"/>
          <w:lang w:val="fi-FI"/>
        </w:rPr>
      </w:pPr>
    </w:p>
    <w:p w14:paraId="66EBF903" w14:textId="77777777" w:rsidR="002A3B23" w:rsidRDefault="002A3B23" w:rsidP="002A3B23">
      <w:pPr>
        <w:rPr>
          <w:rFonts w:ascii="Bookman Old Style" w:hAnsi="Bookman Old Style" w:cs="Arial"/>
          <w:lang w:val="fi-FI"/>
        </w:rPr>
      </w:pPr>
    </w:p>
    <w:p w14:paraId="77D03739" w14:textId="77777777" w:rsidR="008956B2" w:rsidRDefault="008956B2" w:rsidP="00AA1F03">
      <w:pPr>
        <w:ind w:left="2880"/>
        <w:rPr>
          <w:rFonts w:ascii="Bookman Old Style" w:hAnsi="Bookman Old Style" w:cs="Arial"/>
          <w:lang w:val="fi-FI"/>
        </w:rPr>
      </w:pPr>
    </w:p>
    <w:p w14:paraId="09E38EFB" w14:textId="72A60DC6" w:rsidR="008956B2" w:rsidRDefault="008956B2" w:rsidP="00AA1F03">
      <w:pPr>
        <w:ind w:left="2880"/>
        <w:rPr>
          <w:rFonts w:ascii="Bookman Old Style" w:hAnsi="Bookman Old Style" w:cs="Arial"/>
          <w:lang w:val="fi-FI"/>
        </w:rPr>
      </w:pPr>
    </w:p>
    <w:p w14:paraId="676B4E6D" w14:textId="7B111D97" w:rsidR="001B170B" w:rsidRDefault="001B170B" w:rsidP="00AA1F03">
      <w:pPr>
        <w:ind w:left="2880"/>
        <w:rPr>
          <w:rFonts w:ascii="Bookman Old Style" w:hAnsi="Bookman Old Style" w:cs="Arial"/>
          <w:lang w:val="fi-FI"/>
        </w:rPr>
      </w:pPr>
    </w:p>
    <w:p w14:paraId="5AA91F7E" w14:textId="252A0582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582212CF" w14:textId="2E386D16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45BDAF52" w14:textId="18FBBDD3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0CAE03C0" w14:textId="0AD283CB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4916A836" w14:textId="053FF291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01495B14" w14:textId="7637BCCB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5352B03B" w14:textId="263FAFD0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74487302" w14:textId="1A7119A0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7FF0D960" w14:textId="55D0384D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300CC8B3" w14:textId="757C55FD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3DFBB861" w14:textId="7CDD499C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505DE6D9" w14:textId="77777777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6BD7B9B2" w14:textId="77777777" w:rsidR="001B170B" w:rsidRDefault="001B170B" w:rsidP="00AA1F03">
      <w:pPr>
        <w:ind w:left="2880"/>
        <w:rPr>
          <w:rFonts w:ascii="Bookman Old Style" w:hAnsi="Bookman Old Style" w:cs="Arial"/>
          <w:lang w:val="fi-FI"/>
        </w:rPr>
      </w:pPr>
    </w:p>
    <w:p w14:paraId="4AE20F8D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617401EB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05A961E1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3D374E9A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605A6ADE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51C45F5F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0AFC3B8A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46B9C88D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6B0424E9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24F35166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2475E505" w14:textId="77777777" w:rsidR="00AE3F41" w:rsidRDefault="00AE3F41" w:rsidP="00AA1F03">
      <w:pPr>
        <w:ind w:left="2880"/>
        <w:rPr>
          <w:rFonts w:ascii="Bookman Old Style" w:hAnsi="Bookman Old Style" w:cs="Arial"/>
          <w:lang w:val="fi-FI"/>
        </w:rPr>
      </w:pPr>
    </w:p>
    <w:p w14:paraId="79F0DDAA" w14:textId="3D6DF25E" w:rsidR="000114E5" w:rsidRDefault="000114E5" w:rsidP="00AA1F03">
      <w:pPr>
        <w:ind w:left="2880"/>
        <w:rPr>
          <w:rFonts w:ascii="Bookman Old Style" w:hAnsi="Bookman Old Style" w:cs="Arial"/>
          <w:lang w:val="fi-FI"/>
        </w:rPr>
      </w:pPr>
    </w:p>
    <w:p w14:paraId="3DF7CA54" w14:textId="77777777" w:rsidR="004B74C9" w:rsidRDefault="004B74C9" w:rsidP="00AA1F03">
      <w:pPr>
        <w:ind w:left="2880"/>
        <w:rPr>
          <w:rFonts w:ascii="Bookman Old Style" w:hAnsi="Bookman Old Style" w:cs="Arial"/>
          <w:lang w:val="fi-FI"/>
        </w:rPr>
      </w:pPr>
    </w:p>
    <w:p w14:paraId="2874C296" w14:textId="777D1C9E" w:rsidR="00391B6F" w:rsidRDefault="00391B6F" w:rsidP="00AA1F03">
      <w:pPr>
        <w:ind w:left="2880"/>
        <w:rPr>
          <w:rFonts w:ascii="Bookman Old Style" w:hAnsi="Bookman Old Style" w:cs="Arial"/>
          <w:lang w:val="fi-FI"/>
        </w:rPr>
      </w:pPr>
      <w:r>
        <w:rPr>
          <w:rFonts w:ascii="Bookman Old Style" w:hAnsi="Bookman Old Style" w:cs="Arial"/>
          <w:lang w:val="fi-FI"/>
        </w:rPr>
        <w:t xml:space="preserve"> </w:t>
      </w:r>
      <w:r w:rsidRPr="00F21A73">
        <w:rPr>
          <w:rFonts w:ascii="Bookman Old Style" w:hAnsi="Bookman Old Style" w:cs="Arial"/>
          <w:lang w:val="fi-FI"/>
        </w:rPr>
        <w:t xml:space="preserve">Lampiran 1    : Keputusan </w:t>
      </w:r>
      <w:r w:rsidR="00454596">
        <w:rPr>
          <w:rFonts w:ascii="Bookman Old Style" w:hAnsi="Bookman Old Style" w:cs="Arial"/>
          <w:lang w:val="fi-FI"/>
        </w:rPr>
        <w:t xml:space="preserve">Kepala </w:t>
      </w:r>
      <w:r w:rsidR="00454596" w:rsidRPr="00257667">
        <w:rPr>
          <w:rFonts w:ascii="Bookman Old Style" w:hAnsi="Bookman Old Style" w:cs="Arial"/>
          <w:lang w:val="fi-FI"/>
        </w:rPr>
        <w:t xml:space="preserve">Desa </w:t>
      </w:r>
      <w:r w:rsidR="00257667" w:rsidRPr="00257667">
        <w:rPr>
          <w:rFonts w:ascii="Bookman Old Style" w:hAnsi="Bookman Old Style" w:cs="Arial"/>
          <w:lang w:val="fi-FI"/>
        </w:rPr>
        <w:t>Kepur</w:t>
      </w:r>
      <w:r w:rsidR="00C95732" w:rsidRPr="00257667">
        <w:rPr>
          <w:rFonts w:ascii="Bookman Old Style" w:hAnsi="Bookman Old Style" w:cs="Arial"/>
          <w:lang w:val="fi-FI"/>
        </w:rPr>
        <w:t xml:space="preserve"> </w:t>
      </w:r>
    </w:p>
    <w:tbl>
      <w:tblPr>
        <w:tblStyle w:val="TableGrid"/>
        <w:tblW w:w="0" w:type="auto"/>
        <w:tblInd w:w="4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288"/>
        <w:gridCol w:w="3115"/>
      </w:tblGrid>
      <w:tr w:rsidR="00AA1F03" w14:paraId="714CDF17" w14:textId="77777777" w:rsidTr="007123F8">
        <w:tc>
          <w:tcPr>
            <w:tcW w:w="1170" w:type="dxa"/>
          </w:tcPr>
          <w:p w14:paraId="2259C9D6" w14:textId="77777777" w:rsidR="00AA1F03" w:rsidRDefault="00AA1F03" w:rsidP="00AA1F03">
            <w:pPr>
              <w:rPr>
                <w:rFonts w:ascii="Bookman Old Style" w:hAnsi="Bookman Old Style" w:cs="Arial"/>
                <w:lang w:val="fi-FI"/>
              </w:rPr>
            </w:pPr>
            <w:r w:rsidRPr="00F21A73">
              <w:rPr>
                <w:rFonts w:ascii="Bookman Old Style" w:hAnsi="Bookman Old Style" w:cs="Arial"/>
                <w:lang w:val="sv-SE"/>
              </w:rPr>
              <w:lastRenderedPageBreak/>
              <w:t xml:space="preserve">Nomor      </w:t>
            </w:r>
          </w:p>
        </w:tc>
        <w:tc>
          <w:tcPr>
            <w:tcW w:w="287" w:type="dxa"/>
          </w:tcPr>
          <w:p w14:paraId="69A0EC4F" w14:textId="77777777" w:rsidR="00AA1F03" w:rsidRDefault="00AA1F03" w:rsidP="00AA1F03">
            <w:pPr>
              <w:rPr>
                <w:rFonts w:ascii="Bookman Old Style" w:hAnsi="Bookman Old Style" w:cs="Arial"/>
                <w:lang w:val="fi-FI"/>
              </w:rPr>
            </w:pPr>
            <w:r w:rsidRPr="00F21A73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3241" w:type="dxa"/>
          </w:tcPr>
          <w:p w14:paraId="5D967D2C" w14:textId="404E70B1" w:rsidR="00AA1F03" w:rsidRDefault="004B74C9" w:rsidP="000114E5">
            <w:pPr>
              <w:rPr>
                <w:rFonts w:ascii="Bookman Old Style" w:hAnsi="Bookman Old Style" w:cs="Arial"/>
                <w:lang w:val="fi-FI"/>
              </w:rPr>
            </w:pPr>
            <w:r>
              <w:rPr>
                <w:rFonts w:ascii="Bookman Old Style" w:hAnsi="Bookman Old Style" w:cs="Arial"/>
                <w:lang w:val="sv-SE"/>
              </w:rPr>
              <w:t xml:space="preserve">   </w:t>
            </w:r>
            <w:r w:rsidR="00AA1F03" w:rsidRPr="00F21A73">
              <w:rPr>
                <w:rFonts w:ascii="Bookman Old Style" w:hAnsi="Bookman Old Style" w:cs="Arial"/>
                <w:lang w:val="sv-SE"/>
              </w:rPr>
              <w:t>/</w:t>
            </w:r>
            <w:r w:rsidR="00AA1F03">
              <w:rPr>
                <w:rFonts w:ascii="Bookman Old Style" w:hAnsi="Bookman Old Style" w:cs="Arial"/>
                <w:lang w:val="sv-SE"/>
              </w:rPr>
              <w:t>KPTS/</w:t>
            </w:r>
            <w:r w:rsidR="00CA12C5">
              <w:rPr>
                <w:rFonts w:ascii="Bookman Old Style" w:hAnsi="Bookman Old Style" w:cs="Arial"/>
                <w:lang w:val="sv-SE"/>
              </w:rPr>
              <w:t>PL</w:t>
            </w:r>
            <w:r w:rsidR="00AA1F03" w:rsidRPr="00F21A73">
              <w:rPr>
                <w:rFonts w:ascii="Bookman Old Style" w:hAnsi="Bookman Old Style" w:cs="Arial"/>
                <w:lang w:val="sv-SE"/>
              </w:rPr>
              <w:t>/</w:t>
            </w:r>
            <w:r w:rsidR="00FB27D7">
              <w:rPr>
                <w:rFonts w:ascii="Bookman Old Style" w:hAnsi="Bookman Old Style" w:cs="Arial"/>
                <w:lang w:val="sv-SE"/>
              </w:rPr>
              <w:t>2023</w:t>
            </w:r>
          </w:p>
        </w:tc>
      </w:tr>
      <w:tr w:rsidR="00AA1F03" w14:paraId="00143809" w14:textId="77777777" w:rsidTr="007123F8">
        <w:tc>
          <w:tcPr>
            <w:tcW w:w="1170" w:type="dxa"/>
          </w:tcPr>
          <w:p w14:paraId="2D177AF4" w14:textId="77777777" w:rsidR="00AA1F03" w:rsidRDefault="00AA1F03" w:rsidP="00AA1F03">
            <w:pPr>
              <w:rPr>
                <w:rFonts w:ascii="Bookman Old Style" w:hAnsi="Bookman Old Style" w:cs="Arial"/>
                <w:lang w:val="fi-FI"/>
              </w:rPr>
            </w:pPr>
            <w:r w:rsidRPr="00F21A73">
              <w:rPr>
                <w:rFonts w:ascii="Bookman Old Style" w:hAnsi="Bookman Old Style" w:cs="Arial"/>
                <w:lang w:val="sv-SE"/>
              </w:rPr>
              <w:t>Tanggal</w:t>
            </w:r>
          </w:p>
        </w:tc>
        <w:tc>
          <w:tcPr>
            <w:tcW w:w="287" w:type="dxa"/>
          </w:tcPr>
          <w:p w14:paraId="78D4B762" w14:textId="77777777" w:rsidR="00AA1F03" w:rsidRDefault="00AA1F03" w:rsidP="00AA1F03">
            <w:pPr>
              <w:rPr>
                <w:rFonts w:ascii="Bookman Old Style" w:hAnsi="Bookman Old Style" w:cs="Arial"/>
                <w:lang w:val="fi-FI"/>
              </w:rPr>
            </w:pPr>
            <w:r w:rsidRPr="00F21A73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3241" w:type="dxa"/>
          </w:tcPr>
          <w:p w14:paraId="138C1527" w14:textId="48AF1230" w:rsidR="00AA1F03" w:rsidRPr="007123F8" w:rsidRDefault="007123F8" w:rsidP="007123F8">
            <w:pPr>
              <w:ind w:left="2160" w:hanging="216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szCs w:val="26"/>
                <w:lang w:val="sv-SE"/>
              </w:rPr>
              <w:t xml:space="preserve">   </w:t>
            </w:r>
            <w:r w:rsidR="00AA1F03">
              <w:rPr>
                <w:rFonts w:ascii="Bookman Old Style" w:hAnsi="Bookman Old Style" w:cs="Arial"/>
                <w:szCs w:val="26"/>
                <w:lang w:val="sv-SE"/>
              </w:rPr>
              <w:t xml:space="preserve">Januari </w:t>
            </w:r>
            <w:r w:rsidR="00FB27D7">
              <w:rPr>
                <w:rFonts w:ascii="Bookman Old Style" w:hAnsi="Bookman Old Style" w:cs="Arial"/>
                <w:lang w:val="sv-SE"/>
              </w:rPr>
              <w:t>2023</w:t>
            </w:r>
            <w:r w:rsidR="00AA1F03" w:rsidRPr="00F21A73">
              <w:rPr>
                <w:rFonts w:ascii="Bookman Old Style" w:hAnsi="Bookman Old Style" w:cs="Arial"/>
                <w:lang w:val="sv-SE"/>
              </w:rPr>
              <w:t>.</w:t>
            </w:r>
          </w:p>
        </w:tc>
      </w:tr>
    </w:tbl>
    <w:p w14:paraId="22B673F5" w14:textId="77777777" w:rsidR="00391B6F" w:rsidRPr="00F21A73" w:rsidRDefault="007123F8" w:rsidP="007123F8">
      <w:pPr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  <w:lang w:val="sv-SE"/>
        </w:rPr>
        <w:t xml:space="preserve">             </w:t>
      </w:r>
      <w:r w:rsidR="00391B6F" w:rsidRPr="00F21A73">
        <w:rPr>
          <w:rFonts w:ascii="Bookman Old Style" w:hAnsi="Bookman Old Style" w:cs="Arial"/>
          <w:lang w:val="sv-SE"/>
        </w:rPr>
        <w:t xml:space="preserve"> </w:t>
      </w:r>
      <w:r>
        <w:rPr>
          <w:rFonts w:ascii="Bookman Old Style" w:hAnsi="Bookman Old Style" w:cs="Arial"/>
          <w:lang w:val="sv-SE"/>
        </w:rPr>
        <w:t xml:space="preserve">  </w:t>
      </w:r>
      <w:r w:rsidR="00391B6F" w:rsidRPr="00F21A73">
        <w:rPr>
          <w:rFonts w:ascii="Bookman Old Style" w:hAnsi="Bookman Old Style" w:cs="Arial"/>
          <w:lang w:val="sv-SE"/>
        </w:rPr>
        <w:t xml:space="preserve">    </w:t>
      </w:r>
    </w:p>
    <w:p w14:paraId="4C8B4ACE" w14:textId="77777777" w:rsidR="007123F8" w:rsidRPr="006E69CE" w:rsidRDefault="007123F8" w:rsidP="007123F8">
      <w:pPr>
        <w:jc w:val="center"/>
        <w:rPr>
          <w:rFonts w:ascii="Bookman Old Style" w:hAnsi="Bookman Old Style" w:cs="Arial"/>
          <w:b/>
          <w:sz w:val="26"/>
          <w:szCs w:val="26"/>
          <w:lang w:val="sv-SE"/>
        </w:rPr>
      </w:pPr>
    </w:p>
    <w:p w14:paraId="60BF77A3" w14:textId="26EE3556" w:rsidR="000114E5" w:rsidRPr="00257667" w:rsidRDefault="00C95732" w:rsidP="000114E5">
      <w:pPr>
        <w:jc w:val="center"/>
        <w:rPr>
          <w:rFonts w:ascii="Bookman Old Style" w:hAnsi="Bookman Old Style" w:cs="Arial"/>
          <w:b/>
          <w:sz w:val="26"/>
          <w:szCs w:val="26"/>
          <w:lang w:val="sv-SE"/>
        </w:rPr>
      </w:pPr>
      <w:r>
        <w:rPr>
          <w:rFonts w:ascii="Bookman Old Style" w:hAnsi="Bookman Old Style" w:cs="Arial"/>
          <w:b/>
          <w:sz w:val="26"/>
          <w:szCs w:val="26"/>
          <w:lang w:val="sv-SE"/>
        </w:rPr>
        <w:t xml:space="preserve">PERSONALIA KELOMPOK KERJA KAMPUNG KB </w:t>
      </w:r>
      <w:r w:rsidRPr="00257667">
        <w:rPr>
          <w:rFonts w:ascii="Bookman Old Style" w:hAnsi="Bookman Old Style" w:cs="Arial"/>
          <w:b/>
          <w:sz w:val="26"/>
          <w:szCs w:val="26"/>
          <w:lang w:val="sv-SE"/>
        </w:rPr>
        <w:t xml:space="preserve">DESA </w:t>
      </w:r>
      <w:r w:rsidR="00257667" w:rsidRPr="00257667">
        <w:rPr>
          <w:rFonts w:ascii="Bookman Old Style" w:hAnsi="Bookman Old Style" w:cs="Arial"/>
          <w:b/>
          <w:sz w:val="26"/>
          <w:szCs w:val="26"/>
          <w:lang w:val="sv-SE"/>
        </w:rPr>
        <w:t>KEPUR</w:t>
      </w:r>
      <w:r w:rsidRPr="00257667">
        <w:rPr>
          <w:rFonts w:ascii="Bookman Old Style" w:hAnsi="Bookman Old Style" w:cs="Arial"/>
          <w:b/>
          <w:sz w:val="26"/>
          <w:szCs w:val="26"/>
          <w:lang w:val="sv-SE"/>
        </w:rPr>
        <w:t xml:space="preserve"> KECAMATAN </w:t>
      </w:r>
      <w:r w:rsidR="00257667" w:rsidRPr="00257667">
        <w:rPr>
          <w:rFonts w:ascii="Bookman Old Style" w:hAnsi="Bookman Old Style" w:cs="Arial"/>
          <w:b/>
          <w:sz w:val="26"/>
          <w:szCs w:val="26"/>
          <w:lang w:val="sv-SE"/>
        </w:rPr>
        <w:t>MUARA ENIM</w:t>
      </w:r>
      <w:r w:rsidR="000114E5" w:rsidRPr="00257667">
        <w:rPr>
          <w:rFonts w:ascii="Bookman Old Style" w:hAnsi="Bookman Old Style" w:cs="Arial"/>
          <w:b/>
          <w:sz w:val="26"/>
          <w:szCs w:val="26"/>
          <w:lang w:val="sv-SE"/>
        </w:rPr>
        <w:t xml:space="preserve"> KABUPATEN MUARA ENIM</w:t>
      </w:r>
    </w:p>
    <w:p w14:paraId="2C5D90BE" w14:textId="2A397C8B" w:rsidR="000114E5" w:rsidRPr="00257667" w:rsidRDefault="000114E5" w:rsidP="000114E5">
      <w:pPr>
        <w:jc w:val="center"/>
        <w:rPr>
          <w:rFonts w:ascii="Bookman Old Style" w:hAnsi="Bookman Old Style" w:cs="Arial"/>
          <w:b/>
          <w:sz w:val="26"/>
          <w:szCs w:val="26"/>
          <w:lang w:val="sv-SE"/>
        </w:rPr>
      </w:pPr>
      <w:r w:rsidRPr="00257667">
        <w:rPr>
          <w:rFonts w:ascii="Bookman Old Style" w:hAnsi="Bookman Old Style" w:cs="Arial"/>
          <w:b/>
          <w:sz w:val="26"/>
          <w:szCs w:val="26"/>
          <w:lang w:val="sv-SE"/>
        </w:rPr>
        <w:t xml:space="preserve">TAHUN </w:t>
      </w:r>
      <w:r w:rsidR="00FB27D7" w:rsidRPr="00257667">
        <w:rPr>
          <w:rFonts w:ascii="Bookman Old Style" w:hAnsi="Bookman Old Style" w:cs="Arial"/>
          <w:b/>
          <w:sz w:val="26"/>
          <w:szCs w:val="26"/>
          <w:lang w:val="sv-SE"/>
        </w:rPr>
        <w:t>2023</w:t>
      </w:r>
    </w:p>
    <w:p w14:paraId="1C868B6A" w14:textId="77777777" w:rsidR="007123F8" w:rsidRDefault="007123F8" w:rsidP="007123F8">
      <w:pPr>
        <w:ind w:left="810"/>
        <w:jc w:val="center"/>
        <w:rPr>
          <w:rFonts w:ascii="Bookman Old Style" w:hAnsi="Bookman Old Style" w:cs="Arial"/>
          <w:b/>
          <w:lang w:val="fi-FI"/>
        </w:rPr>
      </w:pPr>
    </w:p>
    <w:p w14:paraId="73574F30" w14:textId="15110D6F" w:rsidR="00391B6F" w:rsidRPr="00D63AA8" w:rsidRDefault="00C95732" w:rsidP="00C95732">
      <w:pPr>
        <w:pStyle w:val="ListParagraph"/>
        <w:numPr>
          <w:ilvl w:val="0"/>
          <w:numId w:val="11"/>
        </w:numPr>
        <w:rPr>
          <w:rFonts w:ascii="Bookman Old Style" w:hAnsi="Bookman Old Style" w:cs="Arial"/>
          <w:lang w:val="sv-SE"/>
        </w:rPr>
      </w:pPr>
      <w:r w:rsidRPr="00D63AA8">
        <w:rPr>
          <w:rFonts w:ascii="Bookman Old Style" w:hAnsi="Bookman Old Style" w:cs="Arial"/>
          <w:lang w:val="sv-SE"/>
        </w:rPr>
        <w:t>Penanggungjawab</w:t>
      </w:r>
      <w:r w:rsidRPr="00D63AA8">
        <w:rPr>
          <w:rFonts w:ascii="Bookman Old Style" w:hAnsi="Bookman Old Style" w:cs="Arial"/>
          <w:lang w:val="sv-SE"/>
        </w:rPr>
        <w:tab/>
        <w:t xml:space="preserve">: </w:t>
      </w:r>
      <w:r w:rsidR="004A5A2E">
        <w:rPr>
          <w:rFonts w:ascii="Bookman Old Style" w:hAnsi="Bookman Old Style" w:cs="Arial"/>
          <w:lang w:val="sv-SE"/>
        </w:rPr>
        <w:t xml:space="preserve"> </w:t>
      </w:r>
      <w:r w:rsidRPr="00D63AA8">
        <w:rPr>
          <w:rFonts w:ascii="Bookman Old Style" w:hAnsi="Bookman Old Style" w:cs="Arial"/>
          <w:lang w:val="sv-SE"/>
        </w:rPr>
        <w:t xml:space="preserve">Camat </w:t>
      </w:r>
      <w:r w:rsidR="00257667" w:rsidRPr="00257667">
        <w:rPr>
          <w:rFonts w:ascii="Bookman Old Style" w:hAnsi="Bookman Old Style" w:cs="Arial"/>
          <w:lang w:val="sv-SE"/>
        </w:rPr>
        <w:t>Muara Enim</w:t>
      </w:r>
    </w:p>
    <w:p w14:paraId="17E7DF5C" w14:textId="1A7C636E" w:rsidR="00C95732" w:rsidRPr="00257667" w:rsidRDefault="00C95732" w:rsidP="00C95732">
      <w:pPr>
        <w:pStyle w:val="ListParagraph"/>
        <w:numPr>
          <w:ilvl w:val="0"/>
          <w:numId w:val="11"/>
        </w:numPr>
        <w:rPr>
          <w:rFonts w:ascii="Bookman Old Style" w:hAnsi="Bookman Old Style" w:cs="Arial"/>
          <w:lang w:val="sv-SE"/>
        </w:rPr>
      </w:pPr>
      <w:r w:rsidRPr="00D63AA8">
        <w:rPr>
          <w:rFonts w:ascii="Bookman Old Style" w:hAnsi="Bookman Old Style" w:cs="Arial"/>
          <w:lang w:val="sv-SE"/>
        </w:rPr>
        <w:t>Pembina</w:t>
      </w:r>
      <w:r w:rsidRPr="00D63AA8">
        <w:rPr>
          <w:rFonts w:ascii="Bookman Old Style" w:hAnsi="Bookman Old Style" w:cs="Arial"/>
          <w:lang w:val="sv-SE"/>
        </w:rPr>
        <w:tab/>
      </w:r>
      <w:r w:rsidRPr="00D63AA8">
        <w:rPr>
          <w:rFonts w:ascii="Bookman Old Style" w:hAnsi="Bookman Old Style" w:cs="Arial"/>
          <w:lang w:val="sv-SE"/>
        </w:rPr>
        <w:tab/>
      </w:r>
      <w:r w:rsidRPr="00D63AA8">
        <w:rPr>
          <w:rFonts w:ascii="Bookman Old Style" w:hAnsi="Bookman Old Style" w:cs="Arial"/>
          <w:lang w:val="sv-SE"/>
        </w:rPr>
        <w:tab/>
        <w:t xml:space="preserve">: </w:t>
      </w:r>
      <w:r w:rsidR="004A5A2E">
        <w:rPr>
          <w:rFonts w:ascii="Bookman Old Style" w:hAnsi="Bookman Old Style" w:cs="Arial"/>
          <w:lang w:val="sv-SE"/>
        </w:rPr>
        <w:t xml:space="preserve"> </w:t>
      </w:r>
      <w:r w:rsidRPr="00D63AA8">
        <w:rPr>
          <w:rFonts w:ascii="Bookman Old Style" w:hAnsi="Bookman Old Style" w:cs="Arial"/>
          <w:lang w:val="sv-SE"/>
        </w:rPr>
        <w:t xml:space="preserve">Kepala Desa </w:t>
      </w:r>
      <w:r w:rsidR="00257667" w:rsidRPr="00257667">
        <w:rPr>
          <w:rFonts w:ascii="Bookman Old Style" w:hAnsi="Bookman Old Style" w:cs="Arial"/>
          <w:lang w:val="sv-SE"/>
        </w:rPr>
        <w:t>Kepur</w:t>
      </w:r>
    </w:p>
    <w:p w14:paraId="57EF9DF3" w14:textId="4EFBF13D" w:rsidR="00C95732" w:rsidRPr="00D63AA8" w:rsidRDefault="00C95732" w:rsidP="00C95732">
      <w:pPr>
        <w:pStyle w:val="ListParagraph"/>
        <w:numPr>
          <w:ilvl w:val="0"/>
          <w:numId w:val="11"/>
        </w:numPr>
        <w:rPr>
          <w:rFonts w:ascii="Bookman Old Style" w:hAnsi="Bookman Old Style" w:cs="Arial"/>
          <w:lang w:val="sv-SE"/>
        </w:rPr>
      </w:pPr>
      <w:r w:rsidRPr="00D63AA8">
        <w:rPr>
          <w:rFonts w:ascii="Bookman Old Style" w:hAnsi="Bookman Old Style" w:cs="Arial"/>
          <w:lang w:val="sv-SE"/>
        </w:rPr>
        <w:t>Ketua</w:t>
      </w:r>
      <w:r w:rsidRPr="00D63AA8">
        <w:rPr>
          <w:rFonts w:ascii="Bookman Old Style" w:hAnsi="Bookman Old Style" w:cs="Arial"/>
          <w:lang w:val="sv-SE"/>
        </w:rPr>
        <w:tab/>
      </w:r>
      <w:r w:rsidRPr="00D63AA8">
        <w:rPr>
          <w:rFonts w:ascii="Bookman Old Style" w:hAnsi="Bookman Old Style" w:cs="Arial"/>
          <w:lang w:val="sv-SE"/>
        </w:rPr>
        <w:tab/>
      </w:r>
      <w:r w:rsidRPr="00D63AA8">
        <w:rPr>
          <w:rFonts w:ascii="Bookman Old Style" w:hAnsi="Bookman Old Style" w:cs="Arial"/>
          <w:lang w:val="sv-SE"/>
        </w:rPr>
        <w:tab/>
        <w:t>:</w:t>
      </w:r>
      <w:r w:rsidR="00CC239D">
        <w:rPr>
          <w:rFonts w:ascii="Bookman Old Style" w:hAnsi="Bookman Old Style" w:cs="Arial"/>
          <w:lang w:val="sv-SE"/>
        </w:rPr>
        <w:t xml:space="preserve"> </w:t>
      </w:r>
      <w:r w:rsidR="004949B5">
        <w:rPr>
          <w:rFonts w:ascii="Bookman Old Style" w:hAnsi="Bookman Old Style" w:cs="Arial"/>
          <w:lang w:val="sv-SE"/>
        </w:rPr>
        <w:t xml:space="preserve"> </w:t>
      </w:r>
      <w:r w:rsidR="00257667">
        <w:rPr>
          <w:rFonts w:ascii="Bookman Old Style" w:hAnsi="Bookman Old Style" w:cs="Arial"/>
          <w:lang w:val="sv-SE"/>
        </w:rPr>
        <w:t>ANDO PERNANDO</w:t>
      </w:r>
    </w:p>
    <w:p w14:paraId="39703414" w14:textId="4BEE6BD4" w:rsidR="00C95732" w:rsidRPr="00D63AA8" w:rsidRDefault="00C95732" w:rsidP="00C95732">
      <w:pPr>
        <w:pStyle w:val="ListParagraph"/>
        <w:numPr>
          <w:ilvl w:val="0"/>
          <w:numId w:val="11"/>
        </w:numPr>
        <w:rPr>
          <w:rFonts w:ascii="Bookman Old Style" w:hAnsi="Bookman Old Style" w:cs="Arial"/>
          <w:lang w:val="sv-SE"/>
        </w:rPr>
      </w:pPr>
      <w:r w:rsidRPr="00D63AA8">
        <w:rPr>
          <w:rFonts w:ascii="Bookman Old Style" w:hAnsi="Bookman Old Style" w:cs="Arial"/>
          <w:lang w:val="sv-SE"/>
        </w:rPr>
        <w:t>Sekretaris</w:t>
      </w:r>
      <w:r w:rsidRPr="00D63AA8">
        <w:rPr>
          <w:rFonts w:ascii="Bookman Old Style" w:hAnsi="Bookman Old Style" w:cs="Arial"/>
          <w:lang w:val="sv-SE"/>
        </w:rPr>
        <w:tab/>
      </w:r>
      <w:r w:rsidRPr="00D63AA8">
        <w:rPr>
          <w:rFonts w:ascii="Bookman Old Style" w:hAnsi="Bookman Old Style" w:cs="Arial"/>
          <w:lang w:val="sv-SE"/>
        </w:rPr>
        <w:tab/>
        <w:t>:</w:t>
      </w:r>
      <w:r w:rsidR="004949B5">
        <w:rPr>
          <w:rFonts w:ascii="Bookman Old Style" w:hAnsi="Bookman Old Style" w:cs="Arial"/>
          <w:lang w:val="sv-SE"/>
        </w:rPr>
        <w:t xml:space="preserve">  </w:t>
      </w:r>
      <w:r w:rsidR="00055E39">
        <w:rPr>
          <w:rFonts w:ascii="Bookman Old Style" w:hAnsi="Bookman Old Style" w:cs="Arial"/>
          <w:lang w:val="sv-SE"/>
        </w:rPr>
        <w:t>ASWANUDIN</w:t>
      </w:r>
    </w:p>
    <w:p w14:paraId="1D9E6526" w14:textId="670475E8" w:rsidR="00C95732" w:rsidRPr="00D63AA8" w:rsidRDefault="00C95732" w:rsidP="00C95732">
      <w:pPr>
        <w:pStyle w:val="ListParagraph"/>
        <w:numPr>
          <w:ilvl w:val="0"/>
          <w:numId w:val="11"/>
        </w:numPr>
        <w:rPr>
          <w:rFonts w:ascii="Bookman Old Style" w:hAnsi="Bookman Old Style" w:cs="Arial"/>
          <w:lang w:val="sv-SE"/>
        </w:rPr>
      </w:pPr>
      <w:r w:rsidRPr="00D63AA8">
        <w:rPr>
          <w:rFonts w:ascii="Bookman Old Style" w:hAnsi="Bookman Old Style" w:cs="Arial"/>
          <w:lang w:val="sv-SE"/>
        </w:rPr>
        <w:t>Bendahara</w:t>
      </w:r>
      <w:r w:rsidRPr="00D63AA8">
        <w:rPr>
          <w:rFonts w:ascii="Bookman Old Style" w:hAnsi="Bookman Old Style" w:cs="Arial"/>
          <w:lang w:val="sv-SE"/>
        </w:rPr>
        <w:tab/>
      </w:r>
      <w:r w:rsidRPr="00D63AA8">
        <w:rPr>
          <w:rFonts w:ascii="Bookman Old Style" w:hAnsi="Bookman Old Style" w:cs="Arial"/>
          <w:lang w:val="sv-SE"/>
        </w:rPr>
        <w:tab/>
        <w:t>:</w:t>
      </w:r>
      <w:r w:rsidR="004949B5">
        <w:rPr>
          <w:rFonts w:ascii="Bookman Old Style" w:hAnsi="Bookman Old Style" w:cs="Arial"/>
          <w:lang w:val="sv-SE"/>
        </w:rPr>
        <w:t xml:space="preserve">  </w:t>
      </w:r>
      <w:r w:rsidR="00055E39">
        <w:rPr>
          <w:rFonts w:ascii="Bookman Old Style" w:hAnsi="Bookman Old Style" w:cs="Arial"/>
          <w:lang w:val="sv-SE"/>
        </w:rPr>
        <w:t>RAHAYU NINGSIH</w:t>
      </w:r>
    </w:p>
    <w:p w14:paraId="124D7CF1" w14:textId="354FE000" w:rsidR="00C95732" w:rsidRPr="00D63AA8" w:rsidRDefault="00C95732" w:rsidP="00C95732">
      <w:pPr>
        <w:pStyle w:val="ListParagraph"/>
        <w:numPr>
          <w:ilvl w:val="0"/>
          <w:numId w:val="11"/>
        </w:numPr>
        <w:rPr>
          <w:rFonts w:ascii="Bookman Old Style" w:hAnsi="Bookman Old Style" w:cs="Arial"/>
          <w:lang w:val="sv-SE"/>
        </w:rPr>
      </w:pPr>
      <w:r w:rsidRPr="00D63AA8">
        <w:rPr>
          <w:rFonts w:ascii="Bookman Old Style" w:hAnsi="Bookman Old Style" w:cs="Arial"/>
          <w:lang w:val="sv-SE"/>
        </w:rPr>
        <w:t>Seksi Seksi</w:t>
      </w:r>
      <w:r w:rsidRPr="00D63AA8">
        <w:rPr>
          <w:rFonts w:ascii="Bookman Old Style" w:hAnsi="Bookman Old Style" w:cs="Arial"/>
          <w:lang w:val="sv-SE"/>
        </w:rPr>
        <w:tab/>
      </w:r>
      <w:r w:rsidRPr="00D63AA8">
        <w:rPr>
          <w:rFonts w:ascii="Bookman Old Style" w:hAnsi="Bookman Old Style" w:cs="Arial"/>
          <w:lang w:val="sv-SE"/>
        </w:rPr>
        <w:tab/>
      </w:r>
      <w:r w:rsidR="004949B5">
        <w:rPr>
          <w:rFonts w:ascii="Bookman Old Style" w:hAnsi="Bookman Old Style" w:cs="Arial"/>
          <w:lang w:val="sv-SE"/>
        </w:rPr>
        <w:t>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367"/>
        <w:gridCol w:w="4933"/>
      </w:tblGrid>
      <w:tr w:rsidR="00D63AA8" w:rsidRPr="00D63AA8" w14:paraId="6F002DDC" w14:textId="77777777" w:rsidTr="00D63AA8">
        <w:tc>
          <w:tcPr>
            <w:tcW w:w="3052" w:type="dxa"/>
          </w:tcPr>
          <w:p w14:paraId="0CBB27EF" w14:textId="0C957D08" w:rsidR="00D63AA8" w:rsidRPr="00D63AA8" w:rsidRDefault="00D63AA8" w:rsidP="00D63AA8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a.</w:t>
            </w:r>
            <w:r w:rsidRPr="00D63AA8">
              <w:rPr>
                <w:rFonts w:ascii="Bookman Old Style" w:hAnsi="Bookman Old Style" w:cs="Arial"/>
                <w:lang w:val="sv-SE"/>
              </w:rPr>
              <w:t>Seksi</w:t>
            </w:r>
            <w:r w:rsidR="006F2439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D63AA8">
              <w:rPr>
                <w:rFonts w:ascii="Bookman Old Style" w:hAnsi="Bookman Old Style" w:cs="Arial"/>
                <w:lang w:val="sv-SE"/>
              </w:rPr>
              <w:t>Keagamaan</w:t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</w:p>
          <w:p w14:paraId="5ED60051" w14:textId="1373636A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371" w:type="dxa"/>
          </w:tcPr>
          <w:p w14:paraId="52D703B5" w14:textId="049C0925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 w:rsidRPr="00D63AA8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075" w:type="dxa"/>
          </w:tcPr>
          <w:p w14:paraId="1DB62041" w14:textId="65693DAC" w:rsidR="004B74C9" w:rsidRPr="00D63AA8" w:rsidRDefault="00173586" w:rsidP="004B74C9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KADUS 1</w:t>
            </w:r>
          </w:p>
        </w:tc>
      </w:tr>
      <w:tr w:rsidR="00D63AA8" w:rsidRPr="00D63AA8" w14:paraId="6A7544D2" w14:textId="77777777" w:rsidTr="00D63AA8">
        <w:tc>
          <w:tcPr>
            <w:tcW w:w="3052" w:type="dxa"/>
          </w:tcPr>
          <w:p w14:paraId="4CB9851E" w14:textId="2119F635" w:rsidR="00D63AA8" w:rsidRPr="00D63AA8" w:rsidRDefault="00D63AA8" w:rsidP="00D63AA8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b.</w:t>
            </w:r>
            <w:r w:rsidRPr="00D63AA8">
              <w:rPr>
                <w:rFonts w:ascii="Bookman Old Style" w:hAnsi="Bookman Old Style" w:cs="Arial"/>
                <w:lang w:val="sv-SE"/>
              </w:rPr>
              <w:t>Seksi Kasih Sayang</w:t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</w:p>
          <w:p w14:paraId="74EC3F5D" w14:textId="3C9604FE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371" w:type="dxa"/>
          </w:tcPr>
          <w:p w14:paraId="2647C919" w14:textId="14846A16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 w:rsidRPr="00D63AA8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075" w:type="dxa"/>
          </w:tcPr>
          <w:p w14:paraId="2AFA96BB" w14:textId="549E83BE" w:rsidR="00D63AA8" w:rsidRPr="00D63AA8" w:rsidRDefault="00257667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EVI EKA ASTUTI</w:t>
            </w:r>
          </w:p>
        </w:tc>
      </w:tr>
      <w:tr w:rsidR="00D63AA8" w:rsidRPr="00D63AA8" w14:paraId="4F68618C" w14:textId="77777777" w:rsidTr="00D63AA8">
        <w:tc>
          <w:tcPr>
            <w:tcW w:w="3052" w:type="dxa"/>
          </w:tcPr>
          <w:p w14:paraId="624A5A37" w14:textId="3481EBC9" w:rsidR="00D63AA8" w:rsidRPr="00D63AA8" w:rsidRDefault="00D63AA8" w:rsidP="00D63AA8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c.</w:t>
            </w:r>
            <w:r w:rsidRPr="00D63AA8">
              <w:rPr>
                <w:rFonts w:ascii="Bookman Old Style" w:hAnsi="Bookman Old Style" w:cs="Arial"/>
                <w:lang w:val="sv-SE"/>
              </w:rPr>
              <w:t>Seksi Perlindungan</w:t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</w:p>
          <w:p w14:paraId="2FDE11AB" w14:textId="3A384BAF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371" w:type="dxa"/>
          </w:tcPr>
          <w:p w14:paraId="75589DBE" w14:textId="36E6928D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 w:rsidRPr="00D63AA8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075" w:type="dxa"/>
          </w:tcPr>
          <w:p w14:paraId="63A86CF2" w14:textId="6D5D8BF1" w:rsidR="00D63AA8" w:rsidRPr="00D63AA8" w:rsidRDefault="00055E39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EMA ROLITA</w:t>
            </w:r>
          </w:p>
        </w:tc>
      </w:tr>
      <w:tr w:rsidR="00D63AA8" w:rsidRPr="00D63AA8" w14:paraId="529C9A82" w14:textId="77777777" w:rsidTr="00D63AA8">
        <w:tc>
          <w:tcPr>
            <w:tcW w:w="3052" w:type="dxa"/>
          </w:tcPr>
          <w:p w14:paraId="1CBC4C59" w14:textId="55005A3F" w:rsidR="00D63AA8" w:rsidRPr="00D63AA8" w:rsidRDefault="00D63AA8" w:rsidP="00D63AA8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d.</w:t>
            </w:r>
            <w:r w:rsidRPr="00D63AA8">
              <w:rPr>
                <w:rFonts w:ascii="Bookman Old Style" w:hAnsi="Bookman Old Style" w:cs="Arial"/>
                <w:lang w:val="sv-SE"/>
              </w:rPr>
              <w:t>Seksi Sosial Budaya</w:t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</w:p>
          <w:p w14:paraId="72730555" w14:textId="35CC8CD1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371" w:type="dxa"/>
          </w:tcPr>
          <w:p w14:paraId="41A0870A" w14:textId="46910CC7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 w:rsidRPr="00D63AA8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075" w:type="dxa"/>
          </w:tcPr>
          <w:p w14:paraId="46695988" w14:textId="51B5EC1F" w:rsidR="00D63AA8" w:rsidRPr="00D63AA8" w:rsidRDefault="004C5E35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KADUS 2</w:t>
            </w:r>
          </w:p>
        </w:tc>
      </w:tr>
      <w:tr w:rsidR="00D63AA8" w:rsidRPr="00D63AA8" w14:paraId="2BA2ACAF" w14:textId="77777777" w:rsidTr="00D63AA8">
        <w:tc>
          <w:tcPr>
            <w:tcW w:w="3052" w:type="dxa"/>
          </w:tcPr>
          <w:p w14:paraId="0342FFFA" w14:textId="6940A2DC" w:rsidR="00D63AA8" w:rsidRPr="00D63AA8" w:rsidRDefault="00D63AA8" w:rsidP="00D63AA8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e.</w:t>
            </w:r>
            <w:r w:rsidRPr="00D63AA8">
              <w:rPr>
                <w:rFonts w:ascii="Bookman Old Style" w:hAnsi="Bookman Old Style" w:cs="Arial"/>
                <w:lang w:val="sv-SE"/>
              </w:rPr>
              <w:t>Seksi Reproduksi</w:t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</w:p>
          <w:p w14:paraId="5CE060D7" w14:textId="65C8E7FE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371" w:type="dxa"/>
          </w:tcPr>
          <w:p w14:paraId="26EFFC5D" w14:textId="45A41B2A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 w:rsidRPr="00D63AA8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075" w:type="dxa"/>
          </w:tcPr>
          <w:p w14:paraId="5FB1309C" w14:textId="0FB3B72D" w:rsidR="004949B5" w:rsidRPr="00D63AA8" w:rsidRDefault="00257667" w:rsidP="004B74C9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MILDA ANGGRAINI,AM.Keb</w:t>
            </w:r>
          </w:p>
        </w:tc>
      </w:tr>
      <w:tr w:rsidR="00D63AA8" w:rsidRPr="00D63AA8" w14:paraId="4CD49E6C" w14:textId="77777777" w:rsidTr="00D63AA8">
        <w:tc>
          <w:tcPr>
            <w:tcW w:w="3052" w:type="dxa"/>
          </w:tcPr>
          <w:p w14:paraId="6778DD5A" w14:textId="019B649A" w:rsidR="00D63AA8" w:rsidRPr="00D63AA8" w:rsidRDefault="00D63AA8" w:rsidP="00D63AA8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f.</w:t>
            </w:r>
            <w:r w:rsidRPr="00D63AA8">
              <w:rPr>
                <w:rFonts w:ascii="Bookman Old Style" w:hAnsi="Bookman Old Style" w:cs="Arial"/>
                <w:lang w:val="sv-SE"/>
              </w:rPr>
              <w:t>Seksi Sosialisasi dan Pendidikan</w:t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</w:p>
          <w:p w14:paraId="1AC79184" w14:textId="2AC2F912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371" w:type="dxa"/>
          </w:tcPr>
          <w:p w14:paraId="7526238E" w14:textId="43B2F12D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 w:rsidRPr="00D63AA8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075" w:type="dxa"/>
          </w:tcPr>
          <w:p w14:paraId="532EFE0A" w14:textId="2ADE7DF7" w:rsidR="00D63AA8" w:rsidRPr="00D63AA8" w:rsidRDefault="004C5E35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IRMADILA</w:t>
            </w:r>
          </w:p>
        </w:tc>
      </w:tr>
      <w:tr w:rsidR="00D63AA8" w:rsidRPr="00D63AA8" w14:paraId="0CE86878" w14:textId="77777777" w:rsidTr="00D63AA8">
        <w:tc>
          <w:tcPr>
            <w:tcW w:w="3052" w:type="dxa"/>
          </w:tcPr>
          <w:p w14:paraId="14D9E954" w14:textId="5DF1D61D" w:rsidR="00D63AA8" w:rsidRPr="00D63AA8" w:rsidRDefault="00D63AA8" w:rsidP="00D63AA8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g.</w:t>
            </w:r>
            <w:r w:rsidRPr="00D63AA8">
              <w:rPr>
                <w:rFonts w:ascii="Bookman Old Style" w:hAnsi="Bookman Old Style" w:cs="Arial"/>
                <w:lang w:val="sv-SE"/>
              </w:rPr>
              <w:t>Seksi Ekonomi</w:t>
            </w:r>
            <w:r w:rsidRPr="00D63AA8">
              <w:rPr>
                <w:rFonts w:ascii="Bookman Old Style" w:hAnsi="Bookman Old Style" w:cs="Arial"/>
                <w:lang w:val="sv-SE"/>
              </w:rPr>
              <w:tab/>
            </w:r>
          </w:p>
          <w:p w14:paraId="13CE7871" w14:textId="01CF6872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371" w:type="dxa"/>
          </w:tcPr>
          <w:p w14:paraId="2D155E08" w14:textId="77777777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 w:rsidRPr="00D63AA8">
              <w:rPr>
                <w:rFonts w:ascii="Bookman Old Style" w:hAnsi="Bookman Old Style" w:cs="Arial"/>
                <w:lang w:val="sv-SE"/>
              </w:rPr>
              <w:t>:</w:t>
            </w:r>
          </w:p>
          <w:p w14:paraId="53C294DA" w14:textId="77777777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  <w:p w14:paraId="72EF4D68" w14:textId="27C53658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5075" w:type="dxa"/>
          </w:tcPr>
          <w:p w14:paraId="61797E1F" w14:textId="04732FE5" w:rsidR="00D63AA8" w:rsidRPr="00D63AA8" w:rsidRDefault="00257667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ISNA JUITA</w:t>
            </w:r>
          </w:p>
        </w:tc>
      </w:tr>
      <w:tr w:rsidR="00D63AA8" w:rsidRPr="00D63AA8" w14:paraId="768F4516" w14:textId="77777777" w:rsidTr="00D63AA8">
        <w:tc>
          <w:tcPr>
            <w:tcW w:w="3052" w:type="dxa"/>
          </w:tcPr>
          <w:p w14:paraId="4AFC8B13" w14:textId="7831E730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h.</w:t>
            </w:r>
            <w:r w:rsidRPr="00D63AA8">
              <w:rPr>
                <w:rFonts w:ascii="Bookman Old Style" w:hAnsi="Bookman Old Style" w:cs="Arial"/>
                <w:lang w:val="sv-SE"/>
              </w:rPr>
              <w:t>Seksi Lingkungan</w:t>
            </w:r>
          </w:p>
        </w:tc>
        <w:tc>
          <w:tcPr>
            <w:tcW w:w="371" w:type="dxa"/>
          </w:tcPr>
          <w:p w14:paraId="4AC2D6B8" w14:textId="77777777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 w:rsidRPr="00D63AA8">
              <w:rPr>
                <w:rFonts w:ascii="Bookman Old Style" w:hAnsi="Bookman Old Style" w:cs="Arial"/>
                <w:lang w:val="sv-SE"/>
              </w:rPr>
              <w:t>:</w:t>
            </w:r>
          </w:p>
          <w:p w14:paraId="2B74E8AA" w14:textId="77777777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  <w:p w14:paraId="55703CAE" w14:textId="2FB41ACD" w:rsidR="00D63AA8" w:rsidRPr="00D63AA8" w:rsidRDefault="00D63AA8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5075" w:type="dxa"/>
          </w:tcPr>
          <w:p w14:paraId="4DD4C4D0" w14:textId="5344228D" w:rsidR="00D63AA8" w:rsidRPr="00D63AA8" w:rsidRDefault="004C5E35" w:rsidP="00D63AA8">
            <w:pPr>
              <w:pStyle w:val="ListParagraph"/>
              <w:ind w:left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KADUS 3</w:t>
            </w:r>
          </w:p>
        </w:tc>
      </w:tr>
    </w:tbl>
    <w:p w14:paraId="7785D37A" w14:textId="77777777" w:rsidR="00391B6F" w:rsidRPr="006E69CE" w:rsidRDefault="00391B6F" w:rsidP="00D63AA8">
      <w:pPr>
        <w:ind w:right="-323"/>
        <w:rPr>
          <w:rFonts w:ascii="Bookman Old Style" w:hAnsi="Bookman Old Style" w:cs="Arial"/>
          <w:b/>
          <w:sz w:val="26"/>
          <w:szCs w:val="26"/>
          <w:lang w:val="fi-FI"/>
        </w:rPr>
      </w:pPr>
    </w:p>
    <w:p w14:paraId="640EF703" w14:textId="77777777" w:rsidR="00391B6F" w:rsidRPr="006E69CE" w:rsidRDefault="00391B6F" w:rsidP="00391B6F">
      <w:pPr>
        <w:ind w:left="-180" w:right="-323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2D272C7F" w14:textId="148EE79E" w:rsidR="007123F8" w:rsidRPr="00257667" w:rsidRDefault="00454596" w:rsidP="007123F8">
      <w:pPr>
        <w:ind w:left="5391"/>
        <w:rPr>
          <w:lang w:val="sv-SE"/>
        </w:rPr>
      </w:pPr>
      <w:r w:rsidRPr="00257667">
        <w:rPr>
          <w:lang w:val="sv-SE"/>
        </w:rPr>
        <w:t xml:space="preserve">KEPALA DESA </w:t>
      </w:r>
      <w:r w:rsidR="00257667" w:rsidRPr="00257667">
        <w:rPr>
          <w:lang w:val="sv-SE"/>
        </w:rPr>
        <w:t>KEPUR</w:t>
      </w:r>
    </w:p>
    <w:p w14:paraId="52E2C805" w14:textId="77777777" w:rsidR="007123F8" w:rsidRPr="00257667" w:rsidRDefault="007123F8" w:rsidP="007123F8">
      <w:pPr>
        <w:ind w:left="5391"/>
        <w:rPr>
          <w:lang w:val="sv-SE"/>
        </w:rPr>
      </w:pPr>
    </w:p>
    <w:p w14:paraId="61205762" w14:textId="77777777" w:rsidR="007123F8" w:rsidRPr="00257667" w:rsidRDefault="007123F8" w:rsidP="007123F8">
      <w:pPr>
        <w:ind w:left="5391"/>
        <w:rPr>
          <w:lang w:val="sv-SE"/>
        </w:rPr>
      </w:pPr>
    </w:p>
    <w:p w14:paraId="30C53633" w14:textId="77777777" w:rsidR="007123F8" w:rsidRPr="00257667" w:rsidRDefault="007123F8" w:rsidP="007123F8">
      <w:pPr>
        <w:ind w:left="1703"/>
        <w:rPr>
          <w:lang w:val="sv-SE"/>
        </w:rPr>
      </w:pPr>
    </w:p>
    <w:p w14:paraId="18BD1613" w14:textId="2091553B" w:rsidR="007123F8" w:rsidRPr="00257667" w:rsidRDefault="00257667" w:rsidP="007123F8">
      <w:pPr>
        <w:ind w:left="5391" w:firstLine="13"/>
        <w:rPr>
          <w:lang w:val="sv-SE"/>
        </w:rPr>
      </w:pPr>
      <w:r w:rsidRPr="00257667">
        <w:rPr>
          <w:lang w:val="sv-SE"/>
        </w:rPr>
        <w:t xml:space="preserve">      HASMINUDIN</w:t>
      </w:r>
    </w:p>
    <w:p w14:paraId="29049EAF" w14:textId="77777777" w:rsidR="00391B6F" w:rsidRPr="00257667" w:rsidRDefault="00391B6F" w:rsidP="007123F8">
      <w:pPr>
        <w:ind w:left="5391" w:firstLine="13"/>
        <w:rPr>
          <w:lang w:val="sv-SE"/>
        </w:rPr>
      </w:pPr>
    </w:p>
    <w:p w14:paraId="314879DD" w14:textId="77777777" w:rsidR="00391B6F" w:rsidRDefault="00391B6F" w:rsidP="003849EF">
      <w:pPr>
        <w:rPr>
          <w:rFonts w:ascii="Bookman Old Style" w:hAnsi="Bookman Old Style" w:cs="Arial"/>
          <w:sz w:val="28"/>
          <w:szCs w:val="28"/>
          <w:lang w:val="fi-FI"/>
        </w:rPr>
      </w:pPr>
    </w:p>
    <w:p w14:paraId="4477E867" w14:textId="77777777" w:rsidR="003849EF" w:rsidRDefault="003849EF" w:rsidP="003849EF">
      <w:pPr>
        <w:ind w:left="1980" w:firstLine="720"/>
        <w:rPr>
          <w:rFonts w:ascii="Bookman Old Style" w:hAnsi="Bookman Old Style" w:cs="Arial"/>
          <w:sz w:val="28"/>
          <w:szCs w:val="28"/>
          <w:lang w:val="fi-FI"/>
        </w:rPr>
      </w:pPr>
    </w:p>
    <w:p w14:paraId="471B9E72" w14:textId="77777777" w:rsidR="00391B6F" w:rsidRDefault="00391B6F" w:rsidP="003849EF">
      <w:pPr>
        <w:ind w:left="1980" w:firstLine="720"/>
        <w:rPr>
          <w:rFonts w:ascii="Bookman Old Style" w:hAnsi="Bookman Old Style" w:cs="Arial"/>
          <w:sz w:val="28"/>
          <w:szCs w:val="28"/>
          <w:lang w:val="fi-FI"/>
        </w:rPr>
      </w:pPr>
    </w:p>
    <w:p w14:paraId="099A4BE4" w14:textId="77777777" w:rsidR="00391B6F" w:rsidRDefault="00391B6F" w:rsidP="003849EF">
      <w:pPr>
        <w:ind w:left="1980" w:firstLine="720"/>
        <w:rPr>
          <w:rFonts w:ascii="Bookman Old Style" w:hAnsi="Bookman Old Style" w:cs="Arial"/>
          <w:sz w:val="28"/>
          <w:szCs w:val="28"/>
          <w:lang w:val="fi-FI"/>
        </w:rPr>
      </w:pPr>
    </w:p>
    <w:p w14:paraId="590FC593" w14:textId="77777777" w:rsidR="00391B6F" w:rsidRDefault="00391B6F" w:rsidP="007123F8">
      <w:pPr>
        <w:rPr>
          <w:rFonts w:ascii="Bookman Old Style" w:hAnsi="Bookman Old Style" w:cs="Arial"/>
          <w:sz w:val="28"/>
          <w:szCs w:val="28"/>
          <w:lang w:val="fi-FI"/>
        </w:rPr>
      </w:pPr>
    </w:p>
    <w:sectPr w:rsidR="00391B6F" w:rsidSect="00AE3F41">
      <w:pgSz w:w="12240" w:h="20160" w:code="5"/>
      <w:pgMar w:top="1134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CE1"/>
    <w:multiLevelType w:val="hybridMultilevel"/>
    <w:tmpl w:val="7E1450C0"/>
    <w:lvl w:ilvl="0" w:tplc="38090019">
      <w:start w:val="1"/>
      <w:numFmt w:val="lowerLetter"/>
      <w:lvlText w:val="%1."/>
      <w:lvlJc w:val="left"/>
      <w:pPr>
        <w:ind w:left="791" w:hanging="360"/>
      </w:pPr>
    </w:lvl>
    <w:lvl w:ilvl="1" w:tplc="38090019" w:tentative="1">
      <w:start w:val="1"/>
      <w:numFmt w:val="lowerLetter"/>
      <w:lvlText w:val="%2."/>
      <w:lvlJc w:val="left"/>
      <w:pPr>
        <w:ind w:left="1511" w:hanging="360"/>
      </w:pPr>
    </w:lvl>
    <w:lvl w:ilvl="2" w:tplc="3809001B" w:tentative="1">
      <w:start w:val="1"/>
      <w:numFmt w:val="lowerRoman"/>
      <w:lvlText w:val="%3."/>
      <w:lvlJc w:val="right"/>
      <w:pPr>
        <w:ind w:left="2231" w:hanging="180"/>
      </w:pPr>
    </w:lvl>
    <w:lvl w:ilvl="3" w:tplc="3809000F" w:tentative="1">
      <w:start w:val="1"/>
      <w:numFmt w:val="decimal"/>
      <w:lvlText w:val="%4."/>
      <w:lvlJc w:val="left"/>
      <w:pPr>
        <w:ind w:left="2951" w:hanging="360"/>
      </w:pPr>
    </w:lvl>
    <w:lvl w:ilvl="4" w:tplc="38090019" w:tentative="1">
      <w:start w:val="1"/>
      <w:numFmt w:val="lowerLetter"/>
      <w:lvlText w:val="%5."/>
      <w:lvlJc w:val="left"/>
      <w:pPr>
        <w:ind w:left="3671" w:hanging="360"/>
      </w:pPr>
    </w:lvl>
    <w:lvl w:ilvl="5" w:tplc="3809001B" w:tentative="1">
      <w:start w:val="1"/>
      <w:numFmt w:val="lowerRoman"/>
      <w:lvlText w:val="%6."/>
      <w:lvlJc w:val="right"/>
      <w:pPr>
        <w:ind w:left="4391" w:hanging="180"/>
      </w:pPr>
    </w:lvl>
    <w:lvl w:ilvl="6" w:tplc="3809000F" w:tentative="1">
      <w:start w:val="1"/>
      <w:numFmt w:val="decimal"/>
      <w:lvlText w:val="%7."/>
      <w:lvlJc w:val="left"/>
      <w:pPr>
        <w:ind w:left="5111" w:hanging="360"/>
      </w:pPr>
    </w:lvl>
    <w:lvl w:ilvl="7" w:tplc="38090019" w:tentative="1">
      <w:start w:val="1"/>
      <w:numFmt w:val="lowerLetter"/>
      <w:lvlText w:val="%8."/>
      <w:lvlJc w:val="left"/>
      <w:pPr>
        <w:ind w:left="5831" w:hanging="360"/>
      </w:pPr>
    </w:lvl>
    <w:lvl w:ilvl="8" w:tplc="3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13BE03B4"/>
    <w:multiLevelType w:val="hybridMultilevel"/>
    <w:tmpl w:val="63AAF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01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0F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A9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6B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CB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46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22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35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E3D72"/>
    <w:multiLevelType w:val="hybridMultilevel"/>
    <w:tmpl w:val="FBEEA568"/>
    <w:lvl w:ilvl="0" w:tplc="71B82B00">
      <w:start w:val="1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64467A4"/>
    <w:multiLevelType w:val="hybridMultilevel"/>
    <w:tmpl w:val="A9E062FC"/>
    <w:lvl w:ilvl="0" w:tplc="3B4C60B8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4F8F"/>
    <w:multiLevelType w:val="hybridMultilevel"/>
    <w:tmpl w:val="06007FF0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A094F8F2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 w15:restartNumberingAfterBreak="0">
    <w:nsid w:val="21027CC2"/>
    <w:multiLevelType w:val="hybridMultilevel"/>
    <w:tmpl w:val="1B48F76E"/>
    <w:lvl w:ilvl="0" w:tplc="A60A65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30995"/>
    <w:multiLevelType w:val="hybridMultilevel"/>
    <w:tmpl w:val="D44C0C7C"/>
    <w:lvl w:ilvl="0" w:tplc="345AD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73E3"/>
    <w:multiLevelType w:val="hybridMultilevel"/>
    <w:tmpl w:val="4276F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AF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8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8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5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C3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E3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A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E9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82C32"/>
    <w:multiLevelType w:val="hybridMultilevel"/>
    <w:tmpl w:val="EC181BD0"/>
    <w:lvl w:ilvl="0" w:tplc="A67E99C4">
      <w:start w:val="1"/>
      <w:numFmt w:val="lowerLetter"/>
      <w:lvlText w:val="%1."/>
      <w:lvlJc w:val="left"/>
      <w:pPr>
        <w:tabs>
          <w:tab w:val="num" w:pos="3687"/>
        </w:tabs>
        <w:ind w:left="3687" w:hanging="360"/>
      </w:pPr>
      <w:rPr>
        <w:rFonts w:hint="default"/>
      </w:rPr>
    </w:lvl>
    <w:lvl w:ilvl="1" w:tplc="42A65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7E18E4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824EBB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8C605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4C60B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082DF3"/>
    <w:multiLevelType w:val="hybridMultilevel"/>
    <w:tmpl w:val="9732D2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15983"/>
    <w:multiLevelType w:val="hybridMultilevel"/>
    <w:tmpl w:val="8C229B0A"/>
    <w:lvl w:ilvl="0" w:tplc="8F02A0B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C1FC2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1" w15:restartNumberingAfterBreak="0">
    <w:nsid w:val="642A5E35"/>
    <w:multiLevelType w:val="hybridMultilevel"/>
    <w:tmpl w:val="186427F2"/>
    <w:lvl w:ilvl="0" w:tplc="C6788318">
      <w:start w:val="1"/>
      <w:numFmt w:val="lowerLetter"/>
      <w:lvlText w:val="%1."/>
      <w:lvlJc w:val="left"/>
      <w:pPr>
        <w:tabs>
          <w:tab w:val="num" w:pos="327"/>
        </w:tabs>
        <w:ind w:left="327" w:hanging="360"/>
      </w:pPr>
      <w:rPr>
        <w:rFonts w:hint="default"/>
      </w:rPr>
    </w:lvl>
    <w:lvl w:ilvl="1" w:tplc="6C0800F8">
      <w:start w:val="1"/>
      <w:numFmt w:val="decimal"/>
      <w:lvlText w:val="%2.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2" w:tplc="D2E64B8C">
      <w:start w:val="1"/>
      <w:numFmt w:val="lowerLetter"/>
      <w:lvlText w:val="%3."/>
      <w:lvlJc w:val="left"/>
      <w:pPr>
        <w:tabs>
          <w:tab w:val="num" w:pos="1947"/>
        </w:tabs>
        <w:ind w:left="1947" w:hanging="360"/>
      </w:pPr>
      <w:rPr>
        <w:rFonts w:hint="default"/>
        <w:color w:val="auto"/>
      </w:rPr>
    </w:lvl>
    <w:lvl w:ilvl="3" w:tplc="66765E5C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4" w:tplc="963C05FC">
      <w:start w:val="2"/>
      <w:numFmt w:val="lowerLetter"/>
      <w:lvlText w:val="%5."/>
      <w:lvlJc w:val="left"/>
      <w:pPr>
        <w:tabs>
          <w:tab w:val="num" w:pos="3207"/>
        </w:tabs>
        <w:ind w:left="3207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582C03F6">
      <w:start w:val="2"/>
      <w:numFmt w:val="decimal"/>
      <w:lvlText w:val="%8."/>
      <w:lvlJc w:val="left"/>
      <w:pPr>
        <w:tabs>
          <w:tab w:val="num" w:pos="5367"/>
        </w:tabs>
        <w:ind w:left="5367" w:hanging="360"/>
      </w:pPr>
      <w:rPr>
        <w:rFonts w:hint="default"/>
      </w:rPr>
    </w:lvl>
    <w:lvl w:ilvl="8" w:tplc="AED25398">
      <w:start w:val="1"/>
      <w:numFmt w:val="lowerLetter"/>
      <w:lvlText w:val="%9."/>
      <w:lvlJc w:val="left"/>
      <w:pPr>
        <w:tabs>
          <w:tab w:val="num" w:pos="6267"/>
        </w:tabs>
        <w:ind w:left="6267" w:hanging="360"/>
      </w:pPr>
      <w:rPr>
        <w:rFonts w:hint="default"/>
      </w:rPr>
    </w:lvl>
  </w:abstractNum>
  <w:abstractNum w:abstractNumId="12" w15:restartNumberingAfterBreak="0">
    <w:nsid w:val="6CE90625"/>
    <w:multiLevelType w:val="hybridMultilevel"/>
    <w:tmpl w:val="96D638A4"/>
    <w:lvl w:ilvl="0" w:tplc="BFBE7218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7" w:hanging="360"/>
      </w:pPr>
    </w:lvl>
    <w:lvl w:ilvl="2" w:tplc="3809001B" w:tentative="1">
      <w:start w:val="1"/>
      <w:numFmt w:val="lowerRoman"/>
      <w:lvlText w:val="%3."/>
      <w:lvlJc w:val="right"/>
      <w:pPr>
        <w:ind w:left="1827" w:hanging="180"/>
      </w:pPr>
    </w:lvl>
    <w:lvl w:ilvl="3" w:tplc="3809000F" w:tentative="1">
      <w:start w:val="1"/>
      <w:numFmt w:val="decimal"/>
      <w:lvlText w:val="%4."/>
      <w:lvlJc w:val="left"/>
      <w:pPr>
        <w:ind w:left="2547" w:hanging="360"/>
      </w:pPr>
    </w:lvl>
    <w:lvl w:ilvl="4" w:tplc="38090019" w:tentative="1">
      <w:start w:val="1"/>
      <w:numFmt w:val="lowerLetter"/>
      <w:lvlText w:val="%5."/>
      <w:lvlJc w:val="left"/>
      <w:pPr>
        <w:ind w:left="3267" w:hanging="360"/>
      </w:pPr>
    </w:lvl>
    <w:lvl w:ilvl="5" w:tplc="3809001B" w:tentative="1">
      <w:start w:val="1"/>
      <w:numFmt w:val="lowerRoman"/>
      <w:lvlText w:val="%6."/>
      <w:lvlJc w:val="right"/>
      <w:pPr>
        <w:ind w:left="3987" w:hanging="180"/>
      </w:pPr>
    </w:lvl>
    <w:lvl w:ilvl="6" w:tplc="3809000F" w:tentative="1">
      <w:start w:val="1"/>
      <w:numFmt w:val="decimal"/>
      <w:lvlText w:val="%7."/>
      <w:lvlJc w:val="left"/>
      <w:pPr>
        <w:ind w:left="4707" w:hanging="360"/>
      </w:pPr>
    </w:lvl>
    <w:lvl w:ilvl="7" w:tplc="38090019" w:tentative="1">
      <w:start w:val="1"/>
      <w:numFmt w:val="lowerLetter"/>
      <w:lvlText w:val="%8."/>
      <w:lvlJc w:val="left"/>
      <w:pPr>
        <w:ind w:left="5427" w:hanging="360"/>
      </w:pPr>
    </w:lvl>
    <w:lvl w:ilvl="8" w:tplc="38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EF"/>
    <w:rsid w:val="000114E5"/>
    <w:rsid w:val="000117B4"/>
    <w:rsid w:val="00013C69"/>
    <w:rsid w:val="00025FC7"/>
    <w:rsid w:val="00034BC7"/>
    <w:rsid w:val="00043107"/>
    <w:rsid w:val="00045564"/>
    <w:rsid w:val="00055E39"/>
    <w:rsid w:val="000655B6"/>
    <w:rsid w:val="00090F8D"/>
    <w:rsid w:val="00091741"/>
    <w:rsid w:val="000B713C"/>
    <w:rsid w:val="000D4927"/>
    <w:rsid w:val="000E43BC"/>
    <w:rsid w:val="00126BE6"/>
    <w:rsid w:val="00146973"/>
    <w:rsid w:val="00152286"/>
    <w:rsid w:val="00173586"/>
    <w:rsid w:val="001B170B"/>
    <w:rsid w:val="002007B8"/>
    <w:rsid w:val="0022530D"/>
    <w:rsid w:val="00241D63"/>
    <w:rsid w:val="00251430"/>
    <w:rsid w:val="00257667"/>
    <w:rsid w:val="002874E2"/>
    <w:rsid w:val="002A3B23"/>
    <w:rsid w:val="002D2716"/>
    <w:rsid w:val="002D2E09"/>
    <w:rsid w:val="002F4C3A"/>
    <w:rsid w:val="00316650"/>
    <w:rsid w:val="00325463"/>
    <w:rsid w:val="003302DE"/>
    <w:rsid w:val="00331BD9"/>
    <w:rsid w:val="00365453"/>
    <w:rsid w:val="003849EF"/>
    <w:rsid w:val="00391B6F"/>
    <w:rsid w:val="003B1BA1"/>
    <w:rsid w:val="003C39D2"/>
    <w:rsid w:val="003D132E"/>
    <w:rsid w:val="003F2852"/>
    <w:rsid w:val="00452DFB"/>
    <w:rsid w:val="00454596"/>
    <w:rsid w:val="00457273"/>
    <w:rsid w:val="004600B2"/>
    <w:rsid w:val="0049006F"/>
    <w:rsid w:val="004949B5"/>
    <w:rsid w:val="004A5A2E"/>
    <w:rsid w:val="004B74C9"/>
    <w:rsid w:val="004C5E35"/>
    <w:rsid w:val="004F0016"/>
    <w:rsid w:val="00563C2D"/>
    <w:rsid w:val="0057526C"/>
    <w:rsid w:val="00580505"/>
    <w:rsid w:val="00614B92"/>
    <w:rsid w:val="006634FE"/>
    <w:rsid w:val="00691827"/>
    <w:rsid w:val="006B0CB5"/>
    <w:rsid w:val="006F2439"/>
    <w:rsid w:val="007123F8"/>
    <w:rsid w:val="007606A4"/>
    <w:rsid w:val="007D0418"/>
    <w:rsid w:val="007D08BB"/>
    <w:rsid w:val="007D3581"/>
    <w:rsid w:val="007F4A5B"/>
    <w:rsid w:val="00804F92"/>
    <w:rsid w:val="008070A5"/>
    <w:rsid w:val="008579D8"/>
    <w:rsid w:val="008956B2"/>
    <w:rsid w:val="008B38F6"/>
    <w:rsid w:val="008C01C0"/>
    <w:rsid w:val="008E4C6C"/>
    <w:rsid w:val="008E5B14"/>
    <w:rsid w:val="009343F0"/>
    <w:rsid w:val="00964748"/>
    <w:rsid w:val="00AA1F03"/>
    <w:rsid w:val="00AD047B"/>
    <w:rsid w:val="00AD0C8E"/>
    <w:rsid w:val="00AE3F41"/>
    <w:rsid w:val="00B15F97"/>
    <w:rsid w:val="00B200BA"/>
    <w:rsid w:val="00B46185"/>
    <w:rsid w:val="00B51822"/>
    <w:rsid w:val="00B83CDB"/>
    <w:rsid w:val="00B877FC"/>
    <w:rsid w:val="00BB7ECA"/>
    <w:rsid w:val="00C665CE"/>
    <w:rsid w:val="00C70918"/>
    <w:rsid w:val="00C95732"/>
    <w:rsid w:val="00C97DBE"/>
    <w:rsid w:val="00CA12C5"/>
    <w:rsid w:val="00CA7C04"/>
    <w:rsid w:val="00CC239D"/>
    <w:rsid w:val="00CD4AD6"/>
    <w:rsid w:val="00CE60AC"/>
    <w:rsid w:val="00CE6B9C"/>
    <w:rsid w:val="00D14ED1"/>
    <w:rsid w:val="00D32724"/>
    <w:rsid w:val="00D342A8"/>
    <w:rsid w:val="00D362D3"/>
    <w:rsid w:val="00D504BA"/>
    <w:rsid w:val="00D63AA8"/>
    <w:rsid w:val="00D9076F"/>
    <w:rsid w:val="00DB042C"/>
    <w:rsid w:val="00DF5A5D"/>
    <w:rsid w:val="00E10B92"/>
    <w:rsid w:val="00F37727"/>
    <w:rsid w:val="00F57DC7"/>
    <w:rsid w:val="00F63014"/>
    <w:rsid w:val="00FB27D7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444B"/>
  <w15:docId w15:val="{8292C0EE-C738-46E7-AB83-F8C5E7C9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9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84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9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84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849E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9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">
    <w:name w:val="Body Text Indent"/>
    <w:basedOn w:val="Normal"/>
    <w:link w:val="BodyTextIndentChar"/>
    <w:rsid w:val="003849EF"/>
    <w:pPr>
      <w:ind w:left="23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3849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49E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E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BB7ECA"/>
  </w:style>
  <w:style w:type="table" w:styleId="TableGrid">
    <w:name w:val="Table Grid"/>
    <w:basedOn w:val="TableNormal"/>
    <w:uiPriority w:val="59"/>
    <w:rsid w:val="00AA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1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4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7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3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9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7659-1EED-4E3F-90C9-132B970B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Rahayu Ningsih</cp:lastModifiedBy>
  <cp:revision>8</cp:revision>
  <cp:lastPrinted>2020-02-27T03:52:00Z</cp:lastPrinted>
  <dcterms:created xsi:type="dcterms:W3CDTF">2024-08-05T13:24:00Z</dcterms:created>
  <dcterms:modified xsi:type="dcterms:W3CDTF">2024-08-06T01:28:00Z</dcterms:modified>
</cp:coreProperties>
</file>