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662E6" w14:textId="4CCBF913" w:rsidR="00C949CF" w:rsidRDefault="005E2FAA">
      <w:r>
        <w:t>RENCANA KERJA MASYARAKAT</w:t>
      </w:r>
    </w:p>
    <w:p w14:paraId="715AF221" w14:textId="41AB5139" w:rsidR="005E2FAA" w:rsidRDefault="005E2FAA">
      <w:r>
        <w:t>KAMPUNG KELUARGA BERKUALITAS KELURAHAN TEMBALANG</w:t>
      </w:r>
    </w:p>
    <w:p w14:paraId="43E33DE0" w14:textId="77777777" w:rsidR="005E2FAA" w:rsidRDefault="005E2FAA"/>
    <w:sectPr w:rsidR="005E2FAA" w:rsidSect="00F12146">
      <w:pgSz w:w="11906" w:h="16838" w:code="9"/>
      <w:pgMar w:top="2268" w:right="1701" w:bottom="1701" w:left="2268" w:header="748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AA"/>
    <w:rsid w:val="005E2FAA"/>
    <w:rsid w:val="007D3698"/>
    <w:rsid w:val="00C949CF"/>
    <w:rsid w:val="00F1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02BD"/>
  <w15:chartTrackingRefBased/>
  <w15:docId w15:val="{8AF400F2-EAB9-42AF-B0AD-F563B99E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sriyati.tanjung@outlook.com</dc:creator>
  <cp:keywords/>
  <dc:description/>
  <cp:lastModifiedBy>sriyati.tanjung@outlook.com</cp:lastModifiedBy>
  <cp:revision>1</cp:revision>
  <dcterms:created xsi:type="dcterms:W3CDTF">2023-06-06T03:15:00Z</dcterms:created>
  <dcterms:modified xsi:type="dcterms:W3CDTF">2023-06-06T03:17:00Z</dcterms:modified>
</cp:coreProperties>
</file>